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765D2">
      <w:pPr>
        <w:pStyle w:val="ConsPlusNormal"/>
        <w:spacing w:before="200"/>
      </w:pPr>
      <w:bookmarkStart w:id="0" w:name="_GoBack"/>
      <w:bookmarkEnd w:id="0"/>
    </w:p>
    <w:p w:rsidR="00000000" w:rsidRDefault="00A765D2">
      <w:pPr>
        <w:pStyle w:val="ConsPlusNormal"/>
      </w:pPr>
      <w:r>
        <w:t>Зарегистрировано в Национальном реестре правовых актов</w:t>
      </w:r>
    </w:p>
    <w:p w:rsidR="00000000" w:rsidRDefault="00A765D2">
      <w:pPr>
        <w:pStyle w:val="ConsPlusNormal"/>
        <w:spacing w:before="200"/>
      </w:pPr>
      <w:r>
        <w:t>Республики Беларусь 23 июля 2008 г. N 2/1515</w:t>
      </w:r>
    </w:p>
    <w:p w:rsidR="00000000" w:rsidRDefault="00A765D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A765D2">
      <w:pPr>
        <w:pStyle w:val="ConsPlusNormal"/>
      </w:pPr>
    </w:p>
    <w:p w:rsidR="00000000" w:rsidRDefault="00A765D2">
      <w:pPr>
        <w:pStyle w:val="ConsPlusTitle"/>
        <w:jc w:val="center"/>
      </w:pPr>
      <w:r>
        <w:t>ЗАКОН РЕСПУБЛИКИ БЕЛАРУСЬ</w:t>
      </w:r>
    </w:p>
    <w:p w:rsidR="00000000" w:rsidRDefault="00A765D2">
      <w:pPr>
        <w:pStyle w:val="ConsPlusTitle"/>
        <w:jc w:val="center"/>
      </w:pPr>
      <w:r>
        <w:t>21 июля 2008 г. N 418-З</w:t>
      </w:r>
    </w:p>
    <w:p w:rsidR="00000000" w:rsidRDefault="00A765D2">
      <w:pPr>
        <w:pStyle w:val="ConsPlusTitle"/>
        <w:jc w:val="center"/>
      </w:pPr>
    </w:p>
    <w:p w:rsidR="00000000" w:rsidRDefault="00A765D2">
      <w:pPr>
        <w:pStyle w:val="ConsPlusTitle"/>
        <w:jc w:val="center"/>
      </w:pPr>
      <w:r>
        <w:t>О РЕГИСТРЕ НАСЕЛЕНИЯ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jc w:val="right"/>
      </w:pPr>
      <w:r>
        <w:t>Принят Палатой представителей 24 июня 2008 года</w:t>
      </w:r>
    </w:p>
    <w:p w:rsidR="00000000" w:rsidRDefault="00A765D2">
      <w:pPr>
        <w:pStyle w:val="ConsPlusNormal"/>
        <w:jc w:val="right"/>
      </w:pPr>
      <w:r>
        <w:t>Одобрен Советом Республики 28 июня 2008 года</w:t>
      </w:r>
    </w:p>
    <w:p w:rsidR="00000000" w:rsidRDefault="00A765D2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A765D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Законов Республики Беларусь от 01.11.2010 N 181-З,</w:t>
            </w:r>
          </w:p>
          <w:p w:rsidR="00000000" w:rsidRDefault="00A765D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13.07.2012 N 407-З, от 29.11.2013 N 79-З, от 04.01.2015 N 233-З,</w:t>
            </w:r>
          </w:p>
          <w:p w:rsidR="00000000" w:rsidRDefault="00A765D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09.01.2019 N 170-З, от 06.01.202</w:t>
            </w:r>
            <w:r>
              <w:rPr>
                <w:color w:val="392C69"/>
              </w:rPr>
              <w:t>1 N 90-З, от 10.10.2022 N 209-З)</w:t>
            </w:r>
          </w:p>
        </w:tc>
      </w:tr>
    </w:tbl>
    <w:p w:rsidR="00000000" w:rsidRDefault="00A765D2">
      <w:pPr>
        <w:pStyle w:val="ConsPlusNormal"/>
      </w:pPr>
    </w:p>
    <w:p w:rsidR="00000000" w:rsidRDefault="00A765D2">
      <w:pPr>
        <w:pStyle w:val="ConsPlusTitle"/>
        <w:jc w:val="center"/>
        <w:outlineLvl w:val="0"/>
      </w:pPr>
      <w:r>
        <w:t>ГЛАВА 1</w:t>
      </w:r>
    </w:p>
    <w:p w:rsidR="00000000" w:rsidRDefault="00A765D2">
      <w:pPr>
        <w:pStyle w:val="ConsPlusTitle"/>
        <w:jc w:val="center"/>
      </w:pPr>
      <w:r>
        <w:t>ОБЩИЕ ПОЛОЖЕНИЯ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  <w:outlineLvl w:val="1"/>
      </w:pPr>
      <w:r>
        <w:rPr>
          <w:b/>
          <w:bCs/>
        </w:rPr>
        <w:t>Статья 1. Сфера действия настоящего Закона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</w:pPr>
      <w:r>
        <w:t>Настоящим Законом ре</w:t>
      </w:r>
      <w:r>
        <w:t>гулируются общественные отношения, возникающие при осуществлении деятельности по внесению персональных данных физических лиц в регистр населения, их актуализации, исключению, хранению, восстановлению, предоставлению, использованию и защите.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  <w:outlineLvl w:val="1"/>
      </w:pPr>
      <w:r>
        <w:rPr>
          <w:b/>
          <w:bCs/>
        </w:rPr>
        <w:t>Статья 2. Осно</w:t>
      </w:r>
      <w:r>
        <w:rPr>
          <w:b/>
          <w:bCs/>
        </w:rPr>
        <w:t>вные термины, применяемые в настоящем Законе, и их определения</w:t>
      </w:r>
    </w:p>
    <w:p w:rsidR="00000000" w:rsidRDefault="00A765D2">
      <w:pPr>
        <w:pStyle w:val="ConsPlusNormal"/>
        <w:ind w:firstLine="540"/>
        <w:jc w:val="both"/>
      </w:pPr>
      <w:r>
        <w:t>(в ред. Закона Республики Беларусь от 10.10.2022 N 209-З)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</w:pPr>
      <w:r>
        <w:t>1. Для целей настоящего Закона применяются следующие основные термины и их определения: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1.1. регистр населения (далее - регистр) - гос</w:t>
      </w:r>
      <w:r>
        <w:t>ударственная централизованная автоматизированная информационная система, основу которой составляет база персональных данных граждан Республики Беларусь, иностранных граждан и лиц без гражданства, постоянно проживающих в Республике Беларусь (далее - физичес</w:t>
      </w:r>
      <w:r>
        <w:t>кие лица);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 xml:space="preserve">1.2. запись в регистре - основные и дополнительные персональные данные физических лиц, а также данные о реквизитах документов, подтверждающих основные и дополнительные персональные данные конкретных физических лиц (далее - персональные данные), </w:t>
      </w:r>
      <w:r>
        <w:t>и связанные с ними отметки, содержащиеся в регистре;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1.3. ведение регистра - обработка персональных данных и связанных с ними отметок, содержащихся в регистре;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1.4. идентификационный номер - буквенно-цифровая последовательность, являющаяся основным идентиф</w:t>
      </w:r>
      <w:r>
        <w:t>ицирующим элементом персональных данных в процессе их внесения в регистр, актуализации, исключения, хранения, восстановления, предоставления, использования и защиты;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1.5. регистрирующая служба - подразделения органов внутренних дел, уполномоченные на веден</w:t>
      </w:r>
      <w:r>
        <w:t>ие регистра.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2. Термин "обработка персональных данных" используется в настоящем Законе в значении, определенном Законом Республики Беларусь от 7 мая 2021 г. N 99-З "О защите персональных данных".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  <w:outlineLvl w:val="1"/>
      </w:pPr>
      <w:r>
        <w:rPr>
          <w:b/>
          <w:bCs/>
        </w:rPr>
        <w:t>Статья 3. Цели и задачи регистра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</w:pPr>
      <w:r>
        <w:t>1. Целями регистра являют</w:t>
      </w:r>
      <w:r>
        <w:t>ся: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lastRenderedPageBreak/>
        <w:t>1.1. защита прав и свобод физических лиц;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1.2. формирование единого информационного пространства в Республике Беларусь.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2. Задачами регистра являются: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2.1. обеспечение учета физических лиц;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2.</w:t>
      </w:r>
      <w:r>
        <w:t>2. оперативное обеспечение достоверными и актуальными персональными данными государственных органов, иных организаций (далее - организации), нотариусов и физических лиц;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2.3. обеспечение информационного взаимодействия и сотрудничества организаций, в том чи</w:t>
      </w:r>
      <w:r>
        <w:t>сле в ходе межгосударственного и международного информационного обмена.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  <w:outlineLvl w:val="1"/>
      </w:pPr>
      <w:r>
        <w:rPr>
          <w:b/>
          <w:bCs/>
        </w:rPr>
        <w:t>Статья 4. Принципы функционирования регистра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</w:pPr>
      <w:r>
        <w:t>Функционирование регистра основывается на принципах: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законности;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соблюдения прав и свобод человека;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единичности регистрации;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применения е</w:t>
      </w:r>
      <w:r>
        <w:t>диного уникального формата записей при внесении персональных данных в регистр и предоставлении персональных данных из регистра;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непрерывности ведения регистра;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полноты, достоверности и актуальности содержащихся в регистре персональных данных;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обеспечения з</w:t>
      </w:r>
      <w:r>
        <w:t>ащиты персональных данных, содержащихся в регистре;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контроля за ведением регистра.</w:t>
      </w:r>
    </w:p>
    <w:p w:rsidR="00000000" w:rsidRDefault="00A765D2">
      <w:pPr>
        <w:pStyle w:val="ConsPlusNormal"/>
        <w:jc w:val="both"/>
      </w:pPr>
      <w:r>
        <w:t>(в ред. Закона Республики Беларусь от 09.01.2019 N 170-З)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  <w:outlineLvl w:val="1"/>
      </w:pPr>
      <w:r>
        <w:rPr>
          <w:b/>
          <w:bCs/>
        </w:rPr>
        <w:t>Статья 5. Правовая основа функционирования регистра</w:t>
      </w:r>
    </w:p>
    <w:p w:rsidR="00000000" w:rsidRDefault="00A765D2">
      <w:pPr>
        <w:pStyle w:val="ConsPlusNormal"/>
        <w:ind w:firstLine="540"/>
        <w:jc w:val="both"/>
      </w:pPr>
      <w:r>
        <w:t>(в ред. Закона Республики Беларусь от 06.01.2021 N 90-З)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</w:pPr>
      <w:r>
        <w:t>Прав</w:t>
      </w:r>
      <w:r>
        <w:t>овую основу функционирования регистра составляют Конституция Республики Беларусь, настоящий Закон и другие акты законодательства.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  <w:outlineLvl w:val="1"/>
      </w:pPr>
      <w:r>
        <w:rPr>
          <w:b/>
          <w:bCs/>
        </w:rPr>
        <w:t>Статья 6. Финансирование и материально-техническое обеспечение мероприятий, связанных с реализацией положений настоящего Зако</w:t>
      </w:r>
      <w:r>
        <w:rPr>
          <w:b/>
          <w:bCs/>
        </w:rPr>
        <w:t>на</w:t>
      </w:r>
    </w:p>
    <w:p w:rsidR="00000000" w:rsidRDefault="00A765D2">
      <w:pPr>
        <w:pStyle w:val="ConsPlusNormal"/>
        <w:ind w:firstLine="540"/>
        <w:jc w:val="both"/>
      </w:pPr>
      <w:r>
        <w:t>(в ред. Законов Республики Беларусь от 09.01.2019 N 170-З, от 06.01.2021 N 90-З)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</w:pPr>
      <w:r>
        <w:t>Финансирование и материально-техническое обеспечение мероприятий, связанных с реализацией положений настоящего Закона, производятся за счет средств республиканского и местных бюджетов, в том числе предусмотренных на содержание владельца регистра, других го</w:t>
      </w:r>
      <w:r>
        <w:t>сударственных органов и иных государственных организаций (далее - государственные организации), обеспечивающих внесение в регистр персональных данных, а также за счет иных источников, не запрещенных законодательством.</w:t>
      </w:r>
    </w:p>
    <w:p w:rsidR="00000000" w:rsidRDefault="00A765D2">
      <w:pPr>
        <w:pStyle w:val="ConsPlusNormal"/>
      </w:pPr>
    </w:p>
    <w:p w:rsidR="00000000" w:rsidRDefault="00A765D2">
      <w:pPr>
        <w:pStyle w:val="ConsPlusTitle"/>
        <w:jc w:val="center"/>
        <w:outlineLvl w:val="0"/>
      </w:pPr>
      <w:r>
        <w:t>ГЛАВА 2</w:t>
      </w:r>
    </w:p>
    <w:p w:rsidR="00000000" w:rsidRDefault="00A765D2">
      <w:pPr>
        <w:pStyle w:val="ConsPlusTitle"/>
        <w:jc w:val="center"/>
      </w:pPr>
      <w:r>
        <w:t>ЗАПИСЬ В РЕГИСТРЕ. ПОРЯДОК ВЕ</w:t>
      </w:r>
      <w:r>
        <w:t>ДЕНИЯ РЕГИСТРА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  <w:outlineLvl w:val="1"/>
      </w:pPr>
      <w:r>
        <w:rPr>
          <w:b/>
          <w:bCs/>
        </w:rPr>
        <w:t>Статья 7. Запись в регистре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</w:pPr>
      <w:r>
        <w:t>1. Запись в регистре состоит из следующих персональных данных (при их наличии) и связанных с ними отметок: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1.1. основные персональные данные;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lastRenderedPageBreak/>
        <w:t>1.2. дополнительные персональные данные;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1.3. данные о реквизитах док</w:t>
      </w:r>
      <w:r>
        <w:t>ументов, подтверждающих основные и дополнительные персональные данные;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1.4. отметки о внесении персональных данных в регистр, их актуализации, исключении, передаче на хранение в электронный архив, восстановлении, предоставлении организациям, нотариусам и ф</w:t>
      </w:r>
      <w:r>
        <w:t>изическим лицам.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2. Ведение записей в регистре осуществляется государственными организациями посредством передачи персональных данных в виде электронных документов.</w:t>
      </w:r>
    </w:p>
    <w:p w:rsidR="00000000" w:rsidRDefault="00A765D2">
      <w:pPr>
        <w:pStyle w:val="ConsPlusNormal"/>
        <w:jc w:val="both"/>
      </w:pPr>
      <w:r>
        <w:t>(п. 2 статьи 7 в ред. Закона Республики Беларусь от 29.11.2013 N 79-З)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  <w:outlineLvl w:val="1"/>
      </w:pPr>
      <w:r>
        <w:rPr>
          <w:b/>
          <w:bCs/>
        </w:rPr>
        <w:t xml:space="preserve">Статья 8. Основные </w:t>
      </w:r>
      <w:r>
        <w:rPr>
          <w:b/>
          <w:bCs/>
        </w:rPr>
        <w:t>персональные данные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</w:pPr>
      <w:r>
        <w:t>1. К основным персональным данным относятся:</w:t>
      </w:r>
    </w:p>
    <w:p w:rsidR="00000000" w:rsidRDefault="00A765D2">
      <w:pPr>
        <w:pStyle w:val="ConsPlusNormal"/>
        <w:spacing w:before="200"/>
        <w:ind w:firstLine="540"/>
        <w:jc w:val="both"/>
      </w:pPr>
      <w:bookmarkStart w:id="1" w:name="Par86"/>
      <w:bookmarkEnd w:id="1"/>
      <w:r>
        <w:t>1.1. идентификационный номер;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1.2. фамилия, собственное имя, отчество (если таковое имеется);</w:t>
      </w:r>
    </w:p>
    <w:p w:rsidR="00000000" w:rsidRDefault="00A765D2">
      <w:pPr>
        <w:pStyle w:val="ConsPlusNormal"/>
        <w:jc w:val="both"/>
      </w:pPr>
      <w:r>
        <w:t>(в ред. Закона Республики Беларусь от 09.01.2019 N 170-З)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1.3. пол;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1.4. число, месяц,</w:t>
      </w:r>
      <w:r>
        <w:t xml:space="preserve"> год (далее - дата) рождения;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1.5. место рождения;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1.6. цифровой фотопортрет;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1.7. данные о гражданстве (подданстве);</w:t>
      </w:r>
    </w:p>
    <w:p w:rsidR="00000000" w:rsidRDefault="00A765D2">
      <w:pPr>
        <w:pStyle w:val="ConsPlusNormal"/>
        <w:spacing w:before="200"/>
        <w:ind w:firstLine="540"/>
        <w:jc w:val="both"/>
      </w:pPr>
      <w:bookmarkStart w:id="2" w:name="Par94"/>
      <w:bookmarkEnd w:id="2"/>
      <w:r>
        <w:t>1.8. данные о регистрации по месту жительства и (или) месту пребывания;</w:t>
      </w:r>
    </w:p>
    <w:p w:rsidR="00000000" w:rsidRDefault="00A765D2">
      <w:pPr>
        <w:pStyle w:val="ConsPlusNormal"/>
        <w:spacing w:before="200"/>
        <w:ind w:firstLine="540"/>
        <w:jc w:val="both"/>
      </w:pPr>
      <w:bookmarkStart w:id="3" w:name="Par95"/>
      <w:bookmarkEnd w:id="3"/>
      <w:r>
        <w:t>1.9. данные о смерти или объявлении физического лица умершим, признании безвестно отсутствующим, недееспособным, ограниченно дееспособным.</w:t>
      </w:r>
    </w:p>
    <w:p w:rsidR="00000000" w:rsidRDefault="00A765D2">
      <w:pPr>
        <w:pStyle w:val="ConsPlusNormal"/>
        <w:spacing w:before="200"/>
        <w:ind w:firstLine="540"/>
        <w:jc w:val="both"/>
      </w:pPr>
      <w:bookmarkStart w:id="4" w:name="Par96"/>
      <w:bookmarkEnd w:id="4"/>
      <w:r>
        <w:t>2. Данными о гражданстве (подданстве) являются: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2.1. гражданство (подданство);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 xml:space="preserve">2.2. основания приобретения </w:t>
      </w:r>
      <w:r>
        <w:t>или прекращения гражданства Республики Беларусь;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2.3. дата приобретения или прекращения гражданства Республики Беларусь.</w:t>
      </w:r>
    </w:p>
    <w:p w:rsidR="00000000" w:rsidRDefault="00A765D2">
      <w:pPr>
        <w:pStyle w:val="ConsPlusNormal"/>
        <w:spacing w:before="200"/>
        <w:ind w:firstLine="540"/>
        <w:jc w:val="both"/>
      </w:pPr>
      <w:bookmarkStart w:id="5" w:name="Par100"/>
      <w:bookmarkEnd w:id="5"/>
      <w:r>
        <w:t>3. Данными о регистрации по месту жительства и (или) месту пребывания являются: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3.1. место жительства и (или) место пребыва</w:t>
      </w:r>
      <w:r>
        <w:t>ния;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3.2. дата регистрации по месту жительства и (или) месту пребывания;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3.3. дата снятия с регистрационного учета по месту жительства и (или) месту пребывания.</w:t>
      </w:r>
    </w:p>
    <w:p w:rsidR="00000000" w:rsidRDefault="00A765D2">
      <w:pPr>
        <w:pStyle w:val="ConsPlusNormal"/>
        <w:spacing w:before="200"/>
        <w:ind w:firstLine="540"/>
        <w:jc w:val="both"/>
      </w:pPr>
      <w:bookmarkStart w:id="6" w:name="Par104"/>
      <w:bookmarkEnd w:id="6"/>
      <w:r>
        <w:t>4. Данными о смерти или объявлении физического лица умершим, признании безвестно от</w:t>
      </w:r>
      <w:r>
        <w:t>сутствующим, недееспособным, ограниченно дееспособным являются: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4.1. дата, место и причина смерти, место захоронения;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4.2. дата объявления физического лица умершим, признания безвестно отсутствующим, дата отмены соответствующего решения;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4.3. дата признани</w:t>
      </w:r>
      <w:r>
        <w:t>я физического лица недееспособным, ограниченно дееспособным, дата отмены соответствующего решения.</w:t>
      </w:r>
    </w:p>
    <w:p w:rsidR="00000000" w:rsidRDefault="00A765D2">
      <w:pPr>
        <w:pStyle w:val="ConsPlusNormal"/>
        <w:ind w:firstLine="540"/>
        <w:jc w:val="both"/>
      </w:pPr>
      <w:r>
        <w:lastRenderedPageBreak/>
        <w:t>4.4 - 4.6. исключены. - Закон Республики Беларусь от 10.10.2022 N 209-З.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  <w:outlineLvl w:val="1"/>
      </w:pPr>
      <w:r>
        <w:rPr>
          <w:b/>
          <w:bCs/>
        </w:rPr>
        <w:t>Статья 9. Идентификационный номер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</w:pPr>
      <w:r>
        <w:t>1. Идентификационный номер формируется в централ</w:t>
      </w:r>
      <w:r>
        <w:t>изованном порядке по специальной методике, определенной Министерством внутренних дел.</w:t>
      </w:r>
    </w:p>
    <w:p w:rsidR="00000000" w:rsidRDefault="00A765D2">
      <w:pPr>
        <w:pStyle w:val="ConsPlusNormal"/>
        <w:jc w:val="both"/>
      </w:pPr>
      <w:r>
        <w:t>(в ред. Закона Республики Беларусь от 06.01.2021 N 90-З)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2. Идентификационный номер остается неизменным на протяжении всего периода существования записи в регистре. Идент</w:t>
      </w:r>
      <w:r>
        <w:t>ификационный номер указывается в документах, удостоверяющих личность физического лица.</w:t>
      </w:r>
    </w:p>
    <w:p w:rsidR="00000000" w:rsidRDefault="00A765D2">
      <w:pPr>
        <w:pStyle w:val="ConsPlusNormal"/>
        <w:jc w:val="both"/>
      </w:pPr>
      <w:r>
        <w:t>(в ред. Закона Республики Беларусь от 29.11.2013 N 79-З)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  <w:outlineLvl w:val="1"/>
      </w:pPr>
      <w:bookmarkStart w:id="7" w:name="Par117"/>
      <w:bookmarkEnd w:id="7"/>
      <w:r>
        <w:rPr>
          <w:b/>
          <w:bCs/>
        </w:rPr>
        <w:t>Статья 10. Дополнительные персональные данные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</w:pPr>
      <w:r>
        <w:t>1. К дополнительным персональным данным относятся данные: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1.1. о родителях, опекунах, попечителях, семейном положении, супруге, ребенке (детях) физического лица;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1.2. исключен;</w:t>
      </w:r>
    </w:p>
    <w:p w:rsidR="00000000" w:rsidRDefault="00A765D2">
      <w:pPr>
        <w:pStyle w:val="ConsPlusNormal"/>
        <w:jc w:val="both"/>
      </w:pPr>
      <w:r>
        <w:t>(пп. 1.2 статьи 10 исключен. - Закон Республики Беларусь от 29.11.2013 N 79-З)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1.3. исключен;</w:t>
      </w:r>
    </w:p>
    <w:p w:rsidR="00000000" w:rsidRDefault="00A765D2">
      <w:pPr>
        <w:pStyle w:val="ConsPlusNormal"/>
        <w:jc w:val="both"/>
      </w:pPr>
      <w:r>
        <w:t>(пп. 1.3 статьи 10 исключен. - Закон Республики Беларусь от 13.07.2012 N 407-З)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1.4. о высшем образовании, ученой степени, ученом звании;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1.5. о роде занятий;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1.6. о пенсии, ежемесячном денежном содержании по законодательству о государственн</w:t>
      </w:r>
      <w:r>
        <w:t>ой службе (далее - ежемесячное денежное содержание), ежемесячной страховой выплате по обязательному страхованию от несчастных случаев на производстве и профессиональных заболеваний;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1.7. о налоговых обязательствах;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1.8. об исполнении воинской обязанности;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1.9. об инвалидности;</w:t>
      </w:r>
    </w:p>
    <w:p w:rsidR="00000000" w:rsidRDefault="00A765D2">
      <w:pPr>
        <w:pStyle w:val="ConsPlusNormal"/>
        <w:jc w:val="both"/>
      </w:pPr>
      <w:r>
        <w:t>(пп. 1.9 статьи 10 введен Законом Республики Беларусь от 09.01.2019 N 170-З)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1.10. о наличии исполнительного производства на исполнении в органах принудительного исполнения.</w:t>
      </w:r>
    </w:p>
    <w:p w:rsidR="00000000" w:rsidRDefault="00A765D2">
      <w:pPr>
        <w:pStyle w:val="ConsPlusNormal"/>
        <w:jc w:val="both"/>
      </w:pPr>
      <w:r>
        <w:t>(пп. 1.10 статьи 10 введен Законом Республики Беларусь от 06</w:t>
      </w:r>
      <w:r>
        <w:t>.01.2021 N 90-З)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2. Данными о родителях, опекунах, попечителях, семейном положении, супруге, ребенке (детях) физического лица являются: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2.1. фамилия, собственное имя, отчество (если таковое имеется), гражданство (подданство), дата и место рождения, идентиф</w:t>
      </w:r>
      <w:r>
        <w:t>икационный номер отца;</w:t>
      </w:r>
    </w:p>
    <w:p w:rsidR="00000000" w:rsidRDefault="00A765D2">
      <w:pPr>
        <w:pStyle w:val="ConsPlusNormal"/>
        <w:jc w:val="both"/>
      </w:pPr>
      <w:r>
        <w:t>(в ред. Закона Республики Беларусь от 09.01.2019 N 170-З)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2.2. фамилия, собственное имя, отчество (если таковое имеется), гражданство (подданство), дата и место рождения, идентификационный номер матери;</w:t>
      </w:r>
    </w:p>
    <w:p w:rsidR="00000000" w:rsidRDefault="00A765D2">
      <w:pPr>
        <w:pStyle w:val="ConsPlusNormal"/>
        <w:jc w:val="both"/>
      </w:pPr>
      <w:r>
        <w:t>(в ред. Закона Республики Бела</w:t>
      </w:r>
      <w:r>
        <w:t>русь от 09.01.2019 N 170-З)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2.3. фамилия, собственное имя, отчество (если таковое имеется), гражданство (подданство), дата и место рождения, идентификационный номер опекуна, попечителя, дата установления опеки, попечительства, дата прекращения опеки, попеч</w:t>
      </w:r>
      <w:r>
        <w:t>ительства, дата освобождения, отстранения опекунов, попечителей от выполнения их обязанностей;</w:t>
      </w:r>
    </w:p>
    <w:p w:rsidR="00000000" w:rsidRDefault="00A765D2">
      <w:pPr>
        <w:pStyle w:val="ConsPlusNormal"/>
        <w:jc w:val="both"/>
      </w:pPr>
      <w:r>
        <w:t>(в ред. Законов Республики Беларусь от 09.01.2019 N 170-З, от 10.10.2022 N 209-З)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lastRenderedPageBreak/>
        <w:t>2.4. дата и орган регистрации заключения брака, расторжения брака; дата и орган</w:t>
      </w:r>
      <w:r>
        <w:t xml:space="preserve"> расторжения брака, признания брака недействительным;</w:t>
      </w:r>
    </w:p>
    <w:p w:rsidR="00000000" w:rsidRDefault="00A765D2">
      <w:pPr>
        <w:pStyle w:val="ConsPlusNormal"/>
        <w:jc w:val="both"/>
      </w:pPr>
      <w:r>
        <w:t>(пп. 2.4 статьи 10 в ред. Закона Республики Беларусь от 09.01.2019 N 170-З)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2.5. фамилия, собственное имя, отчество (если таковое имеется), гражданство (подданство), дата и место рождения, идентификационный номер супруга (супруги);</w:t>
      </w:r>
    </w:p>
    <w:p w:rsidR="00000000" w:rsidRDefault="00A765D2">
      <w:pPr>
        <w:pStyle w:val="ConsPlusNormal"/>
        <w:jc w:val="both"/>
      </w:pPr>
      <w:r>
        <w:t>(в ред. Закона Республики Беларусь от 09.01.2019 N 170-З)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2.6. фамилия, собственное имя, отчество (е</w:t>
      </w:r>
      <w:r>
        <w:t>сли таковое имеется), гражданство (подданство), дата и место рождения, идентификационный номер ребенка (детей);</w:t>
      </w:r>
    </w:p>
    <w:p w:rsidR="00000000" w:rsidRDefault="00A765D2">
      <w:pPr>
        <w:pStyle w:val="ConsPlusNormal"/>
        <w:jc w:val="both"/>
      </w:pPr>
      <w:r>
        <w:t>(в ред. Закона Республики Беларусь от 09.01.2019 N 170-З)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2.7. дата лишения родительских прав, восстановления в родительских правах.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 xml:space="preserve">3. Данными </w:t>
      </w:r>
      <w:r>
        <w:t>о высшем образовании и ученой степени, ученом звании являются: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3.1. наименование учреждения высшего образования;</w:t>
      </w:r>
    </w:p>
    <w:p w:rsidR="00000000" w:rsidRDefault="00A765D2">
      <w:pPr>
        <w:pStyle w:val="ConsPlusNormal"/>
        <w:jc w:val="both"/>
      </w:pPr>
      <w:r>
        <w:t>(пп. 3.1 статьи 10 в ред. Закона Республики Беларусь от 29.11.2013 N 79-З)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3.2. дата зачисления в учреждение высшего образования;</w:t>
      </w:r>
    </w:p>
    <w:p w:rsidR="00000000" w:rsidRDefault="00A765D2">
      <w:pPr>
        <w:pStyle w:val="ConsPlusNormal"/>
        <w:jc w:val="both"/>
      </w:pPr>
      <w:r>
        <w:t>(пп. 3.2 стат</w:t>
      </w:r>
      <w:r>
        <w:t>ьи 10 в ред. Закона Республики Беларусь от 29.11.2013 N 79-З)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3.3. дата окончания учреждения высшего образования;</w:t>
      </w:r>
    </w:p>
    <w:p w:rsidR="00000000" w:rsidRDefault="00A765D2">
      <w:pPr>
        <w:pStyle w:val="ConsPlusNormal"/>
        <w:jc w:val="both"/>
      </w:pPr>
      <w:r>
        <w:t>(пп. 3.3 статьи 10 в ред. Закона Республики Беларусь от 29.11.2013 N 79-З)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3.4. полученная специальность;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3.5. ученая степень, ученое звание;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3.6. дата присуждения ученой степени, присвоения ученого звания.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4. Данными о роде занятий являются: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4.1. исключен;</w:t>
      </w:r>
    </w:p>
    <w:p w:rsidR="00000000" w:rsidRDefault="00A765D2">
      <w:pPr>
        <w:pStyle w:val="ConsPlusNormal"/>
        <w:jc w:val="both"/>
      </w:pPr>
      <w:r>
        <w:t>(пп. 4.1 статьи 10 исключен. - Закон Республики Беларусь от 09.01.2019 N 170-З)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4.2. место работы;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 xml:space="preserve">4.3. дата трудоустройства, постановки на </w:t>
      </w:r>
      <w:r>
        <w:t>учет в качестве безработного;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4.4. дата увольнения, снятия с учета в качестве безработного.</w:t>
      </w:r>
    </w:p>
    <w:p w:rsidR="00000000" w:rsidRDefault="00A765D2">
      <w:pPr>
        <w:pStyle w:val="ConsPlusNormal"/>
        <w:ind w:firstLine="540"/>
        <w:jc w:val="both"/>
      </w:pPr>
      <w:r>
        <w:t>4.5. исключен. - Закон Республики Беларусь от 29.11.2013 N 79-З.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5. Данными о пенсии, ежемесячном денежном содержании, ежемесячной страховой выплате по обязательном</w:t>
      </w:r>
      <w:r>
        <w:t>у страхованию от несчастных случаев на производстве и профессиональных заболеваний являются: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5.1. вид пенсии;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5.2. дата назначения, прекращения выплаты пенсии, ежемесячного денежного содержания, ежемесячной страховой выплаты по обязательному страхованию от</w:t>
      </w:r>
      <w:r>
        <w:t xml:space="preserve"> несчастных случаев на производстве и профессиональных заболеваний.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6. Данными о налоговых обязательствах являются: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6.1. дата постановки на учет в налоговом органе;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6.2. учетный номер плательщика;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6.3. наличие задолженности по налоговым обязательствам.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7. Данными об исполнении воинской обязанности являются: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lastRenderedPageBreak/>
        <w:t>7.1. дата приема на воинский учет;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7.2. дата снятия (исключения) с воинского учета.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8. Данными об инвалидности являются: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8.1. группа инвалидности, степень утраты здоровья (для несовершеннолетних);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8.2</w:t>
      </w:r>
      <w:r>
        <w:t>. дата установления инвалидности;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8.3. срок инвалидности;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8.4. причина инвалидности.</w:t>
      </w:r>
    </w:p>
    <w:p w:rsidR="00000000" w:rsidRDefault="00A765D2">
      <w:pPr>
        <w:pStyle w:val="ConsPlusNormal"/>
        <w:jc w:val="both"/>
      </w:pPr>
      <w:r>
        <w:t>(п. 8 статьи 10 введен Законом Республики Беларусь от 09.01.2019 N 170-З)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  <w:outlineLvl w:val="1"/>
      </w:pPr>
      <w:r>
        <w:rPr>
          <w:b/>
          <w:bCs/>
        </w:rPr>
        <w:t>Статья 11. Данные о реквизитах документов, подтверждающих основные и дополнительные персональные</w:t>
      </w:r>
      <w:r>
        <w:rPr>
          <w:b/>
          <w:bCs/>
        </w:rPr>
        <w:t xml:space="preserve"> данные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</w:pPr>
      <w:r>
        <w:t>Вместе с основными персональными данными и дополнительными персональными данными в записи в регистре содержатся данные о реквизитах документов, подтверждающих указанные персональные данные: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название документа;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серия;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номер;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дата выдачи (принятия);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срок действия;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наименование организации, выдавшей (принявшей) документ.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  <w:outlineLvl w:val="1"/>
      </w:pPr>
      <w:bookmarkStart w:id="8" w:name="Par192"/>
      <w:bookmarkEnd w:id="8"/>
      <w:r>
        <w:rPr>
          <w:b/>
          <w:bCs/>
        </w:rPr>
        <w:t>Статья 12. Государственные организации, вносящие персональные данные в регистр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</w:pPr>
      <w:r>
        <w:t>1. Формирование регистра и последующая актуализация содержащихся в нем персональных данных производятся государственными организациями в порядке, установленном настоящей статьей и статьями 13 и 14 настоящего Закона.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Особенности внесения отдельных персональ</w:t>
      </w:r>
      <w:r>
        <w:t>ных данных в регистр и их актуализации в регистре определяются Советом Министров Республики Беларусь.</w:t>
      </w:r>
    </w:p>
    <w:p w:rsidR="00000000" w:rsidRDefault="00A765D2">
      <w:pPr>
        <w:pStyle w:val="ConsPlusNormal"/>
        <w:jc w:val="both"/>
      </w:pPr>
      <w:r>
        <w:t>(часть вторая п. 1 статьи 12 введена Законом Республики Беларусь от 09.01.2019 N 170-З)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2. В регистр вносятся персональные данные: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2.1. Министерством внут</w:t>
      </w:r>
      <w:r>
        <w:t>ренних дел:</w:t>
      </w:r>
    </w:p>
    <w:p w:rsidR="00000000" w:rsidRDefault="00A765D2">
      <w:pPr>
        <w:pStyle w:val="ConsPlusNormal"/>
        <w:jc w:val="both"/>
      </w:pPr>
      <w:r>
        <w:t>(в ред. Закона Республики Беларусь от 06.01.2021 N 90-З)</w:t>
      </w:r>
    </w:p>
    <w:p w:rsidR="00000000" w:rsidRDefault="00A765D2">
      <w:pPr>
        <w:pStyle w:val="ConsPlusNormal"/>
        <w:spacing w:before="200"/>
        <w:ind w:firstLine="540"/>
        <w:jc w:val="both"/>
      </w:pPr>
      <w:bookmarkStart w:id="9" w:name="Par200"/>
      <w:bookmarkEnd w:id="9"/>
      <w:r>
        <w:t>идентификационный номер;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фамилия, собственное имя, отчество (если таковое имеется);</w:t>
      </w:r>
    </w:p>
    <w:p w:rsidR="00000000" w:rsidRDefault="00A765D2">
      <w:pPr>
        <w:pStyle w:val="ConsPlusNormal"/>
        <w:jc w:val="both"/>
      </w:pPr>
      <w:r>
        <w:t>(в ред. Закона Республики Беларусь от 09.01.2019 N 170-З)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пол;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дата рождения;</w:t>
      </w:r>
    </w:p>
    <w:p w:rsidR="00000000" w:rsidRDefault="00A765D2">
      <w:pPr>
        <w:pStyle w:val="ConsPlusNormal"/>
        <w:spacing w:before="200"/>
        <w:ind w:firstLine="540"/>
        <w:jc w:val="both"/>
      </w:pPr>
      <w:bookmarkStart w:id="10" w:name="Par205"/>
      <w:bookmarkEnd w:id="10"/>
      <w:r>
        <w:t>м</w:t>
      </w:r>
      <w:r>
        <w:t>есто рождения;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цифровой фотопортрет;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о гражданстве (подданстве);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lastRenderedPageBreak/>
        <w:t>о регистрации по месту жительства и (или) месту пребывания;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о пенсиях физических лиц, пенсионное обеспечение которых осуществляется этим Министерством в соответствии с законодательством;</w:t>
      </w:r>
    </w:p>
    <w:p w:rsidR="00000000" w:rsidRDefault="00A765D2">
      <w:pPr>
        <w:pStyle w:val="ConsPlusNormal"/>
        <w:jc w:val="both"/>
      </w:pPr>
      <w:r>
        <w:t>(в р</w:t>
      </w:r>
      <w:r>
        <w:t>ед. Закона Республики Беларусь от 06.01.2021 N 90-З)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2.2. Фондом социальной защиты населения Министерства труда и социальной защиты:</w:t>
      </w:r>
    </w:p>
    <w:p w:rsidR="00000000" w:rsidRDefault="00A765D2">
      <w:pPr>
        <w:pStyle w:val="ConsPlusNormal"/>
        <w:jc w:val="both"/>
      </w:pPr>
      <w:r>
        <w:t>(в ред. Закона Республики Беларусь от 06.01.2021 N 90-З)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место работы;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дата трудоустройства;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дата увольнения;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2.3. исключен</w:t>
      </w:r>
      <w:r>
        <w:t>;</w:t>
      </w:r>
    </w:p>
    <w:p w:rsidR="00000000" w:rsidRDefault="00A765D2">
      <w:pPr>
        <w:pStyle w:val="ConsPlusNormal"/>
        <w:jc w:val="both"/>
      </w:pPr>
      <w:r>
        <w:t>(пп. 2.3 статьи 12 исключен. - Закон Республики Беларусь от 29.11.2013 N 79-З)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2.4. Высшей аттестационной комиссией:</w:t>
      </w:r>
    </w:p>
    <w:p w:rsidR="00000000" w:rsidRDefault="00A765D2">
      <w:pPr>
        <w:pStyle w:val="ConsPlusNormal"/>
        <w:jc w:val="both"/>
      </w:pPr>
      <w:r>
        <w:t>(в ред. Закона Республики Беларусь от 06.01.2021 N 90-З)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ученая степень, ученое звание;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дата присуждения ученой степени, присвоения ученого звания;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2.5. Министерством обороны - о пенсиях физических лиц, пенсионное обеспечение которых осуществляется этим Министерством в соответствии с законодательством;</w:t>
      </w:r>
    </w:p>
    <w:p w:rsidR="00000000" w:rsidRDefault="00A765D2">
      <w:pPr>
        <w:pStyle w:val="ConsPlusNormal"/>
        <w:jc w:val="both"/>
      </w:pPr>
      <w:r>
        <w:t>(в ред. Закона Республики Беларусь от 06</w:t>
      </w:r>
      <w:r>
        <w:t>.01.2021 N 90-З)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2.6. военными комиссариатами (обособленными подразделениями военных комиссариатов) - об исполнении воинской обязанности;</w:t>
      </w:r>
    </w:p>
    <w:p w:rsidR="00000000" w:rsidRDefault="00A765D2">
      <w:pPr>
        <w:pStyle w:val="ConsPlusNormal"/>
        <w:jc w:val="both"/>
      </w:pPr>
      <w:r>
        <w:t>(в ред. Закона Республики Беларусь от 04.01.2015 N 233-З)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2.7. Министерством по налогам и сборам - о налоговых обязате</w:t>
      </w:r>
      <w:r>
        <w:t>льствах;</w:t>
      </w:r>
    </w:p>
    <w:p w:rsidR="00000000" w:rsidRDefault="00A765D2">
      <w:pPr>
        <w:pStyle w:val="ConsPlusNormal"/>
        <w:jc w:val="both"/>
      </w:pPr>
      <w:r>
        <w:t>(в ред. Закона Республики Беларусь от 06.01.2021 N 90-З)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2.8. Министерством образования:</w:t>
      </w:r>
    </w:p>
    <w:p w:rsidR="00000000" w:rsidRDefault="00A765D2">
      <w:pPr>
        <w:pStyle w:val="ConsPlusNormal"/>
        <w:jc w:val="both"/>
      </w:pPr>
      <w:r>
        <w:t>(в ред. Закона Республики Беларусь от 06.01.2021 N 90-З)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наименование учреждения высшего образования;</w:t>
      </w:r>
    </w:p>
    <w:p w:rsidR="00000000" w:rsidRDefault="00A765D2">
      <w:pPr>
        <w:pStyle w:val="ConsPlusNormal"/>
        <w:jc w:val="both"/>
      </w:pPr>
      <w:r>
        <w:t>(в ред. Закона Республики Беларусь от 29.11.2013 N 79-З)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дата зачисления в учреждение высшего образования;</w:t>
      </w:r>
    </w:p>
    <w:p w:rsidR="00000000" w:rsidRDefault="00A765D2">
      <w:pPr>
        <w:pStyle w:val="ConsPlusNormal"/>
        <w:jc w:val="both"/>
      </w:pPr>
      <w:r>
        <w:t>(в ред. Закона Республики Беларусь от 29.11.2013 N 79-З)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дата окончания учреждения высшего образования;</w:t>
      </w:r>
    </w:p>
    <w:p w:rsidR="00000000" w:rsidRDefault="00A765D2">
      <w:pPr>
        <w:pStyle w:val="ConsPlusNormal"/>
        <w:jc w:val="both"/>
      </w:pPr>
      <w:r>
        <w:t>(в ред. Закона Республики Беларусь от 29.11.2013 N 79-З)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полученная специальность;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2.9. исключен;</w:t>
      </w:r>
    </w:p>
    <w:p w:rsidR="00000000" w:rsidRDefault="00A765D2">
      <w:pPr>
        <w:pStyle w:val="ConsPlusNormal"/>
        <w:jc w:val="both"/>
      </w:pPr>
      <w:r>
        <w:t>(пп</w:t>
      </w:r>
      <w:r>
        <w:t>. 2.9 статьи 12 исключен. - Закон Республики Беларусь от 29.11.2013 N 79-З)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2.10. Министерством по чрезвычайным ситуациям - о пенсиях физических лиц, пенсионное обеспечение которых осуществляется этим Министерством в соответствии с законодательством;</w:t>
      </w:r>
    </w:p>
    <w:p w:rsidR="00000000" w:rsidRDefault="00A765D2">
      <w:pPr>
        <w:pStyle w:val="ConsPlusNormal"/>
        <w:jc w:val="both"/>
      </w:pPr>
      <w:r>
        <w:t>(в ре</w:t>
      </w:r>
      <w:r>
        <w:t>д. Закона Республики Беларусь от 06.01.2021 N 90-З)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2.11. Комитетом государственной безопасности - о пенсиях физических лиц, пенсионное обеспечение которых осуществляется этим Комитетом в соответствии с законодательством;</w:t>
      </w:r>
    </w:p>
    <w:p w:rsidR="00000000" w:rsidRDefault="00A765D2">
      <w:pPr>
        <w:pStyle w:val="ConsPlusNormal"/>
        <w:jc w:val="both"/>
      </w:pPr>
      <w:r>
        <w:t>(в ред. Закона Республики Беларусь</w:t>
      </w:r>
      <w:r>
        <w:t xml:space="preserve"> от 06.01.2021 N 90-З)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2.12. исключен;</w:t>
      </w:r>
    </w:p>
    <w:p w:rsidR="00000000" w:rsidRDefault="00A765D2">
      <w:pPr>
        <w:pStyle w:val="ConsPlusNormal"/>
        <w:jc w:val="both"/>
      </w:pPr>
      <w:r>
        <w:t>(пп. 2.12 статьи 12 исключен. - Закон Республики Беларусь от 04.01.2015 N 233-З)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lastRenderedPageBreak/>
        <w:t>2.13. Белорусским республиканским унитарным страховым предприятием "Белгосстрах" - о ежемесячных страховых выплатах по обязательному страхованию от несчастных случаев на производстве и профессиональных заболеваний, обеспечение которых осуществляется этим п</w:t>
      </w:r>
      <w:r>
        <w:t>редприятием в соответствии с  законодательством;</w:t>
      </w:r>
    </w:p>
    <w:p w:rsidR="00000000" w:rsidRDefault="00A765D2">
      <w:pPr>
        <w:pStyle w:val="ConsPlusNormal"/>
        <w:jc w:val="both"/>
      </w:pPr>
      <w:r>
        <w:t>(в ред. Закона Республики Беларусь от 06.01.2021 N 90-З)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2.14. местными исполнительными и распорядительными органами:</w:t>
      </w:r>
    </w:p>
    <w:p w:rsidR="00000000" w:rsidRDefault="00A765D2">
      <w:pPr>
        <w:pStyle w:val="ConsPlusNormal"/>
        <w:ind w:firstLine="540"/>
        <w:jc w:val="both"/>
      </w:pPr>
      <w:r>
        <w:t>абзацы второй - четвертый исключены. - Закон Республики Беларусь от 09.01.2019 N 170-З;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о</w:t>
      </w:r>
      <w:r>
        <w:t xml:space="preserve"> пенсиях физических лиц, пенсионное обеспечение которых осуществляется управлениями (отделами) по труду, занятости и социальной защите городских, районных исполнительных комитетов, управлениями (отделами) социальной защиты местных администраций районов в г</w:t>
      </w:r>
      <w:r>
        <w:t>ородах, а также о ежемесячном денежном содержании;</w:t>
      </w:r>
    </w:p>
    <w:p w:rsidR="00000000" w:rsidRDefault="00A765D2">
      <w:pPr>
        <w:pStyle w:val="ConsPlusNormal"/>
        <w:jc w:val="both"/>
      </w:pPr>
      <w:r>
        <w:t>(в ред. Закона Республики Беларусь от 09.01.2019 N 170-З)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дата установления опеки, попечительства;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фамилия, собственное имя, отчество (если таковое имеется), гражданство (подданство), дата и место рождения</w:t>
      </w:r>
      <w:r>
        <w:t>, идентификационный номер опекуна, попечителя;</w:t>
      </w:r>
    </w:p>
    <w:p w:rsidR="00000000" w:rsidRDefault="00A765D2">
      <w:pPr>
        <w:pStyle w:val="ConsPlusNormal"/>
        <w:jc w:val="both"/>
      </w:pPr>
      <w:r>
        <w:t>(в ред. Закона Республики Беларусь от 09.01.2019 N 170-З)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дата прекращения опеки, попечительства;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дата освобождения, отстранения опекунов, попечителей от выполнения их обязанностей;</w:t>
      </w:r>
    </w:p>
    <w:p w:rsidR="00000000" w:rsidRDefault="00A765D2">
      <w:pPr>
        <w:pStyle w:val="ConsPlusNormal"/>
        <w:jc w:val="both"/>
      </w:pPr>
      <w:r>
        <w:t>(в ред. Закона Республики Б</w:t>
      </w:r>
      <w:r>
        <w:t>еларусь от 09.01.2019 N 170-З)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место захоронения;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2.15. судами общей юрисдикции:</w:t>
      </w:r>
    </w:p>
    <w:p w:rsidR="00000000" w:rsidRDefault="00A765D2">
      <w:pPr>
        <w:pStyle w:val="ConsPlusNormal"/>
        <w:jc w:val="both"/>
      </w:pPr>
      <w:r>
        <w:t>(в ред. Закона Республики Беларусь от 04.01.2015 N 233-З)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дата объявления физического лица умершим,  признания безвестно отсутствующим, дата отмены соответствующего решения;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д</w:t>
      </w:r>
      <w:r>
        <w:t>ата признания физического лица недееспособным, ограниченно дееспособным, дата отмены соответствующего решения;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дата лишения родительских прав, восстановления в родительских правах;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дата и орган расторжения брака, признания брака недействительным;</w:t>
      </w:r>
    </w:p>
    <w:p w:rsidR="00000000" w:rsidRDefault="00A765D2">
      <w:pPr>
        <w:pStyle w:val="ConsPlusNormal"/>
        <w:jc w:val="both"/>
      </w:pPr>
      <w:r>
        <w:t>(в ред. З</w:t>
      </w:r>
      <w:r>
        <w:t>акона Республики Беларусь от 09.01.2019 N 170-З)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2.16. органами, регистрирующими акты гражданского состояния (за исключением консульских учреждений, а также дипломатических представительств Республики Беларусь в случае выполнения ими консульских функций):</w:t>
      </w:r>
    </w:p>
    <w:p w:rsidR="00000000" w:rsidRDefault="00A765D2">
      <w:pPr>
        <w:pStyle w:val="ConsPlusNormal"/>
        <w:jc w:val="both"/>
      </w:pPr>
      <w:r>
        <w:t>(в ред. Закона Республики Беларусь от 29.11.2013 N 79-З)</w:t>
      </w:r>
    </w:p>
    <w:p w:rsidR="00000000" w:rsidRDefault="00A765D2">
      <w:pPr>
        <w:pStyle w:val="ConsPlusNormal"/>
        <w:spacing w:before="200"/>
        <w:ind w:firstLine="540"/>
        <w:jc w:val="both"/>
      </w:pPr>
      <w:bookmarkStart w:id="11" w:name="Par267"/>
      <w:bookmarkEnd w:id="11"/>
      <w:r>
        <w:t>идентификационный номер;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фамилия, собственное имя, отчество (если таковое имеется);</w:t>
      </w:r>
    </w:p>
    <w:p w:rsidR="00000000" w:rsidRDefault="00A765D2">
      <w:pPr>
        <w:pStyle w:val="ConsPlusNormal"/>
        <w:jc w:val="both"/>
      </w:pPr>
      <w:r>
        <w:t>(в ред. Закона Республики Беларусь от 09.01.2019 N 170-З)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пол;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дата рождения;</w:t>
      </w:r>
    </w:p>
    <w:p w:rsidR="00000000" w:rsidRDefault="00A765D2">
      <w:pPr>
        <w:pStyle w:val="ConsPlusNormal"/>
        <w:spacing w:before="200"/>
        <w:ind w:firstLine="540"/>
        <w:jc w:val="both"/>
      </w:pPr>
      <w:bookmarkStart w:id="12" w:name="Par272"/>
      <w:bookmarkEnd w:id="12"/>
      <w:r>
        <w:t>место рождения;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фамилия, собственное имя, отчество (если таковое имеется), гражданство (подданство), дата и место рождения, идентификационный номер отца;</w:t>
      </w:r>
    </w:p>
    <w:p w:rsidR="00000000" w:rsidRDefault="00A765D2">
      <w:pPr>
        <w:pStyle w:val="ConsPlusNormal"/>
        <w:jc w:val="both"/>
      </w:pPr>
      <w:r>
        <w:t>(в ред. Закона Республики Беларусь от 09.01.2019 N 170-З)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фамилия, собственное имя, отчество (если так</w:t>
      </w:r>
      <w:r>
        <w:t xml:space="preserve">овое имеется), гражданство (подданство), дата и место </w:t>
      </w:r>
      <w:r>
        <w:lastRenderedPageBreak/>
        <w:t>рождения, идентификационный номер матери;</w:t>
      </w:r>
    </w:p>
    <w:p w:rsidR="00000000" w:rsidRDefault="00A765D2">
      <w:pPr>
        <w:pStyle w:val="ConsPlusNormal"/>
        <w:jc w:val="both"/>
      </w:pPr>
      <w:r>
        <w:t>(в ред. Закона Республики Беларусь от 09.01.2019 N 170-З)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фамилия, собственное имя, отчество (если таковое имеется), гражданство (подданство), дата и место рожд</w:t>
      </w:r>
      <w:r>
        <w:t>ения, идентификационный номер супруга (супруги);</w:t>
      </w:r>
    </w:p>
    <w:p w:rsidR="00000000" w:rsidRDefault="00A765D2">
      <w:pPr>
        <w:pStyle w:val="ConsPlusNormal"/>
        <w:jc w:val="both"/>
      </w:pPr>
      <w:r>
        <w:t>(в ред. Закона Республики Беларусь от 09.01.2019 N 170-З)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фамилия, собственное имя, отчество (если таковое имеется), дата и место рождения, идентификационный номер ребенка (детей);</w:t>
      </w:r>
    </w:p>
    <w:p w:rsidR="00000000" w:rsidRDefault="00A765D2">
      <w:pPr>
        <w:pStyle w:val="ConsPlusNormal"/>
        <w:jc w:val="both"/>
      </w:pPr>
      <w:r>
        <w:t xml:space="preserve">(в ред. Закона Республики </w:t>
      </w:r>
      <w:r>
        <w:t>Беларусь от 09.01.2019 N 170-З)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дата и орган регистрации заключения брака, расторжения брака;</w:t>
      </w:r>
    </w:p>
    <w:p w:rsidR="00000000" w:rsidRDefault="00A765D2">
      <w:pPr>
        <w:pStyle w:val="ConsPlusNormal"/>
        <w:jc w:val="both"/>
      </w:pPr>
      <w:r>
        <w:t>(в ред. Законов Республики Беларусь от 29.11.2013 N 79-З, от 09.01.2019 N 170-З)</w:t>
      </w:r>
    </w:p>
    <w:p w:rsidR="00000000" w:rsidRDefault="00A765D2">
      <w:pPr>
        <w:pStyle w:val="ConsPlusNormal"/>
        <w:spacing w:before="200"/>
        <w:ind w:firstLine="540"/>
        <w:jc w:val="both"/>
      </w:pPr>
      <w:bookmarkStart w:id="13" w:name="Par283"/>
      <w:bookmarkEnd w:id="13"/>
      <w:r>
        <w:t>дата, место и причина смерти;</w:t>
      </w:r>
    </w:p>
    <w:p w:rsidR="00000000" w:rsidRDefault="00A765D2">
      <w:pPr>
        <w:pStyle w:val="ConsPlusNormal"/>
        <w:spacing w:before="200"/>
        <w:ind w:firstLine="540"/>
        <w:jc w:val="both"/>
      </w:pPr>
      <w:bookmarkStart w:id="14" w:name="Par284"/>
      <w:bookmarkEnd w:id="14"/>
      <w:r>
        <w:t>2.17. Министерством иностра</w:t>
      </w:r>
      <w:r>
        <w:t>нных дел - указанные в абзацах втором - двенадцатом подпункта 2.16 настоящего пункта, предоставляемые в порядке, определяемом Министерством иностранных дел, на основании записей актов гражданского состояния, совершенных консульскими учреждениями, а также д</w:t>
      </w:r>
      <w:r>
        <w:t>ипломатическими представительствами Республики Беларусь в случае выполнения ими консульских функций;</w:t>
      </w:r>
    </w:p>
    <w:p w:rsidR="00000000" w:rsidRDefault="00A765D2">
      <w:pPr>
        <w:pStyle w:val="ConsPlusNormal"/>
        <w:jc w:val="both"/>
      </w:pPr>
      <w:r>
        <w:t>(пп. 2.17 статьи 12 введен Законом Республики Беларусь от 29.11.2013 N 79-З; в ред. Закона Республики Беларусь от 06.01.2021 N 90-З)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2.18. Министерством зд</w:t>
      </w:r>
      <w:r>
        <w:t>равоохранения - об инвалидности;</w:t>
      </w:r>
    </w:p>
    <w:p w:rsidR="00000000" w:rsidRDefault="00A765D2">
      <w:pPr>
        <w:pStyle w:val="ConsPlusNormal"/>
        <w:jc w:val="both"/>
      </w:pPr>
      <w:r>
        <w:t>(пп. 2.18 статьи 12 введен Законом Республики Беларусь от 09.01.2019 N 170-З; в ред. Закона Республики Беларусь от 06.01.2021 N 90-З)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2.19. Министерством труда и социальной защиты - о постановке на учет (снятии с учета) в к</w:t>
      </w:r>
      <w:r>
        <w:t>ачестве безработного;</w:t>
      </w:r>
    </w:p>
    <w:p w:rsidR="00000000" w:rsidRDefault="00A765D2">
      <w:pPr>
        <w:pStyle w:val="ConsPlusNormal"/>
        <w:jc w:val="both"/>
      </w:pPr>
      <w:r>
        <w:t>(пп. 2.19 статьи 12 введен Законом Республики Беларусь от 09.01.2019 N 170-З; в ред. Закона Республики Беларусь от 06.01.2021 N 90-З)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2.20. Министерством юстиции - о наличии исполнительного производства на исполнении в органах принуди</w:t>
      </w:r>
      <w:r>
        <w:t>тельного исполнения.</w:t>
      </w:r>
    </w:p>
    <w:p w:rsidR="00000000" w:rsidRDefault="00A765D2">
      <w:pPr>
        <w:pStyle w:val="ConsPlusNormal"/>
        <w:jc w:val="both"/>
      </w:pPr>
      <w:r>
        <w:t>(пп. 2.20 статьи 12 введен Законом Республики Беларусь от 06.01.2021 N 90-З)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3. Персональные данные, указанные в абзацах втором - шестом подпункта 2.1 пункта 2 настоящей статьи, вносятся в регистр Министерством внутренних дел:</w:t>
      </w:r>
    </w:p>
    <w:p w:rsidR="00000000" w:rsidRDefault="00A765D2">
      <w:pPr>
        <w:pStyle w:val="ConsPlusNormal"/>
        <w:jc w:val="both"/>
      </w:pPr>
      <w:r>
        <w:t xml:space="preserve">(в ред. </w:t>
      </w:r>
      <w:r>
        <w:t>Закона Республики Беларусь от 06.01.2021 N 90-З)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в отношении граждан Республики Беларусь - при выдаче  паспорта гражданина Республики Беларусь или идентификационной карты гражданина Республики Беларусь;</w:t>
      </w:r>
    </w:p>
    <w:p w:rsidR="00000000" w:rsidRDefault="00A765D2">
      <w:pPr>
        <w:pStyle w:val="ConsPlusNormal"/>
        <w:jc w:val="both"/>
      </w:pPr>
      <w:r>
        <w:t>(в ред. Закона Республики Беларусь от 10.10.2022 N 20</w:t>
      </w:r>
      <w:r>
        <w:t>9-З)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в отношении иностранных граждан и лиц без гражданства, постоянно проживающих в Республике Беларусь, и их несовершеннолетних детей - при выдаче вида на жительство в Республике Беларусь или биометрического вида на жительство в Республике Беларусь иностр</w:t>
      </w:r>
      <w:r>
        <w:t>анного гражданина, биометрического вида на жительство в Республике Беларусь лица без гражданства;</w:t>
      </w:r>
    </w:p>
    <w:p w:rsidR="00000000" w:rsidRDefault="00A765D2">
      <w:pPr>
        <w:pStyle w:val="ConsPlusNormal"/>
        <w:jc w:val="both"/>
      </w:pPr>
      <w:r>
        <w:t>(в ред. Закона Республики Беларусь от 10.10.2022 N 209-З)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в отношении несовершеннолетних детей, приобретающих гражданство Республики Беларусь в порядке регистрации в соответствии с Законом Республики Беларусь от 1 августа 2002 г. N 136-З "О гражданстве Республики Беларусь" или по основаниям, предусмотренным между</w:t>
      </w:r>
      <w:r>
        <w:t>народными договорами Республики Беларусь, - при приобретении гражданства Республики Беларусь.</w:t>
      </w:r>
    </w:p>
    <w:p w:rsidR="00000000" w:rsidRDefault="00A765D2">
      <w:pPr>
        <w:pStyle w:val="ConsPlusNormal"/>
        <w:jc w:val="both"/>
      </w:pPr>
      <w:r>
        <w:t>(в ред. Закона Республики Беларусь от 06.01.2021 N 90-З)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Персональные данные, указанные в абзацах втором - шестом подпункта 2.16 пункта 2 настоящей статьи, вносят</w:t>
      </w:r>
      <w:r>
        <w:t>ся в регистр органами, регистрирующими акты гражданского состояния (за исключением консульских учреждений, а также дипломатических представительств Республики Беларусь в случае выполнения ими консульских функций):</w:t>
      </w:r>
    </w:p>
    <w:p w:rsidR="00000000" w:rsidRDefault="00A765D2">
      <w:pPr>
        <w:pStyle w:val="ConsPlusNormal"/>
        <w:jc w:val="both"/>
      </w:pPr>
      <w:r>
        <w:t>(в ред. Закона Республики Беларусь от 29.1</w:t>
      </w:r>
      <w:r>
        <w:t>1.2013 N 79-З)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lastRenderedPageBreak/>
        <w:t>в отношении несовершеннолетних детей граждан Республики Беларусь, иностранных граждан и лиц без гражданства, постоянно проживающих в Республике Беларусь, - при регистрации рождения;</w:t>
      </w:r>
    </w:p>
    <w:p w:rsidR="00000000" w:rsidRDefault="00A765D2">
      <w:pPr>
        <w:pStyle w:val="ConsPlusNormal"/>
        <w:jc w:val="both"/>
      </w:pPr>
      <w:r>
        <w:t>(в ред. Закона Республики Беларусь от 09.01.2019 N 170-З)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в</w:t>
      </w:r>
      <w:r>
        <w:t xml:space="preserve"> отношении несовершеннолетних детей, родившихся и не получивших паспортов граждан Республики Беларусь до вступления в силу настоящего Закона.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  <w:outlineLvl w:val="1"/>
      </w:pPr>
      <w:bookmarkStart w:id="15" w:name="Par306"/>
      <w:bookmarkEnd w:id="15"/>
      <w:r>
        <w:rPr>
          <w:b/>
          <w:bCs/>
        </w:rPr>
        <w:t>Статья 13. Внесение персональных данных в регистр</w:t>
      </w:r>
    </w:p>
    <w:p w:rsidR="00000000" w:rsidRDefault="00A765D2">
      <w:pPr>
        <w:pStyle w:val="ConsPlusNormal"/>
        <w:ind w:firstLine="540"/>
        <w:jc w:val="both"/>
      </w:pPr>
      <w:r>
        <w:t xml:space="preserve">(в ред. Закона Республики Беларусь от 09.01.2019 N </w:t>
      </w:r>
      <w:r>
        <w:t>170-З)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</w:pPr>
      <w:bookmarkStart w:id="16" w:name="Par309"/>
      <w:bookmarkEnd w:id="16"/>
      <w:r>
        <w:t>1. Внесение персональных данных в регистр осуществляется государственными организациями, вносящими персональные данные в регистр в соответствии со статьей 12 настоящего Закона, непрерывно в режиме реального времени через систему каналов</w:t>
      </w:r>
      <w:r>
        <w:t xml:space="preserve"> связи в хронологическом порядке, за исключением случаев внесения персональных данных, предусмотренных подпунктом 2.17 пункта 2 статьи 12 настоящего Закона.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Внесение персональных данных в регистр осуществляется Министерством иностранных дел через систему к</w:t>
      </w:r>
      <w:r>
        <w:t>аналов связи безотлагательно с момента их поступления из консульского учреждения либо дипломатического представительства Республики Беларусь в случае выполнения дипломатическим представительством Республики Беларусь консульских функций.</w:t>
      </w:r>
    </w:p>
    <w:p w:rsidR="00000000" w:rsidRDefault="00A765D2">
      <w:pPr>
        <w:pStyle w:val="ConsPlusNormal"/>
        <w:jc w:val="both"/>
      </w:pPr>
      <w:r>
        <w:t>(в ред. Закона Респ</w:t>
      </w:r>
      <w:r>
        <w:t>ублики Беларусь от 06.01.2021 N 90-З)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При создании новых информационных ресурсов (систем), модернизации (внесении конструктивных изменений в программные и (или) программно-технические средства) существующих информационных ресурсов (систем), содержащих перс</w:t>
      </w:r>
      <w:r>
        <w:t>ональные данные, подлежащие внесению в регистр, персональные данные из них вносятся в регистр посредством общегосударственной автоматизированной информационной системы, если иной порядок внесения персональных данных в регистр не согласован с Оперативно-ана</w:t>
      </w:r>
      <w:r>
        <w:t>литическим центром при Президенте Республики Беларусь.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Порядок взаимодействия с регистром при внесении персональных данных Министерством внутренних дел устанавливается владельцем регистра.</w:t>
      </w:r>
    </w:p>
    <w:p w:rsidR="00000000" w:rsidRDefault="00A765D2">
      <w:pPr>
        <w:pStyle w:val="ConsPlusNormal"/>
        <w:jc w:val="both"/>
      </w:pPr>
      <w:r>
        <w:t>(в ред. Закона Республики Беларусь от 06.01.2021 N 90-З)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По соглаше</w:t>
      </w:r>
      <w:r>
        <w:t xml:space="preserve">нию между государственными организациями, указанными в статье 12 настоящего Закона, и владельцем регистра может обеспечиваться возможность внесения персональных данных в регистр посредством общегосударственной автоматизированной информационной системы и в </w:t>
      </w:r>
      <w:r>
        <w:t>иных случаях.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Внесение персональных данных в регистр посредством общегосударственной автоматизированной информационной системы осуществляется бесплатно.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2. Вносимые в регистр персональные данные удостоверяются электронной цифровой подписью, сертификат откр</w:t>
      </w:r>
      <w:r>
        <w:t>ытого ключа которой издан в Государственной системе управления открытыми ключами проверки электронной цифровой подписи Республики Беларусь (далее - электронная цифровая подпись), уполномоченного работника государственной организации, вносящей эти данные. П</w:t>
      </w:r>
      <w:r>
        <w:t>ри этом ответственность в соответствии с законодательными актами за полноту, достоверность и актуальность вносимых в регистр персональных данных несет руководитель государственной организации, вносящей эти данные.</w:t>
      </w:r>
    </w:p>
    <w:p w:rsidR="00000000" w:rsidRDefault="00A765D2">
      <w:pPr>
        <w:pStyle w:val="ConsPlusNormal"/>
        <w:jc w:val="both"/>
      </w:pPr>
      <w:r>
        <w:t>(в ред. Закона Республики Беларусь от 06.0</w:t>
      </w:r>
      <w:r>
        <w:t>1.2021 N 90-З)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3. При внесении персональных данных в регистр каждой записи в регистре автоматически присваивается порядковый номер, а также делаются следующие отметки: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3.1. дата и время внесения персональных данных;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3.2. наименование государственной органи</w:t>
      </w:r>
      <w:r>
        <w:t>зации, внесшей персональные данные в регистр.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  <w:outlineLvl w:val="1"/>
      </w:pPr>
      <w:bookmarkStart w:id="17" w:name="Par323"/>
      <w:bookmarkEnd w:id="17"/>
      <w:r>
        <w:rPr>
          <w:b/>
          <w:bCs/>
        </w:rPr>
        <w:t>Статья 14. Актуализация персональных данных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</w:pPr>
      <w:r>
        <w:t>1. Актуализация персональных данных - замена персональных данных, содержащихся в регистре, актуальными персональными данными.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 xml:space="preserve">2. Актуализация персональных данных осуществляется в порядке, установленном пунктом 1 статьи 13 </w:t>
      </w:r>
      <w:r>
        <w:lastRenderedPageBreak/>
        <w:t>настоящего Закона для внесения персональных данных в регистр. Актуализация персональных данных посредством общегосударственной автоматизированной информационной</w:t>
      </w:r>
      <w:r>
        <w:t xml:space="preserve"> системы осуществляется бесплатно.</w:t>
      </w:r>
    </w:p>
    <w:p w:rsidR="00000000" w:rsidRDefault="00A765D2">
      <w:pPr>
        <w:pStyle w:val="ConsPlusNormal"/>
        <w:jc w:val="both"/>
      </w:pPr>
      <w:r>
        <w:t>(п. 2 статьи 14 в ред. Закона Республики Беларусь от 09.01.2019 N 170-З)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3. Вносимые в регистр актуальные персональные данные удостоверяются электронной цифровой подписью уполномоченного работника государственной организа</w:t>
      </w:r>
      <w:r>
        <w:t>ции, которая их вносит.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4. При актуализации персональных данных в записи в регистре делаются следующие отметки: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4.1. дата и время актуализации персональных данных;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4.2. наименование государственной организации, внесшей актуальные персональные данные в реги</w:t>
      </w:r>
      <w:r>
        <w:t>стр.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5. При актуализации персональных данных новые персональные данные вносятся без уничтожения предыдущих.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6. При обнаружении неточностей в персональных данных владелец регистра направляет запрос в государственную организацию, которой были внесены персона</w:t>
      </w:r>
      <w:r>
        <w:t>льные данные в регистр, для проверки их достоверности и внесения в регистр актуальных персональных данных.</w:t>
      </w:r>
    </w:p>
    <w:p w:rsidR="00000000" w:rsidRDefault="00A765D2">
      <w:pPr>
        <w:pStyle w:val="ConsPlusNormal"/>
        <w:jc w:val="both"/>
      </w:pPr>
      <w:r>
        <w:t>(в ред. Закона Республики Беларусь от 09.01.2019 N 170-З)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  <w:outlineLvl w:val="1"/>
      </w:pPr>
      <w:r>
        <w:rPr>
          <w:b/>
          <w:bCs/>
        </w:rPr>
        <w:t>Статья 15. Исключение персональных данных из регистра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</w:pPr>
      <w:r>
        <w:t xml:space="preserve">1. Персональные данные из регистра </w:t>
      </w:r>
      <w:r>
        <w:t>исключаются регистрирующей службой в случае нарушения установленного настоящим Законом порядка внесения персональных данных в регистр, а также в целях обеспечения национальной безопасности, прав и свобод физических лиц.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2. При исключении персональных данны</w:t>
      </w:r>
      <w:r>
        <w:t>х из регистра в записи в регистре делаются следующие отметки: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2.1. дата и время исключения персональных данных;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2.2. основание для исключения персональных данных;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2.3. фамилия, собственное имя, отчество (если таковое имеется) и сертификат открытого ключа у</w:t>
      </w:r>
      <w:r>
        <w:t>полномоченного сотрудника или лица из числа гражданского персонала (далее - уполномоченный сотрудник) регистрирующей службы, исключившего персональные данные.</w:t>
      </w:r>
    </w:p>
    <w:p w:rsidR="00000000" w:rsidRDefault="00A765D2">
      <w:pPr>
        <w:pStyle w:val="ConsPlusNormal"/>
        <w:jc w:val="both"/>
      </w:pPr>
      <w:r>
        <w:t>(в ред. Законов Республики Беларусь от 29.11.2013 N 79-З, от 09.01.2019 N 170-З)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3. При исключени</w:t>
      </w:r>
      <w:r>
        <w:t>и персональных данных из регистра они не уничтожаются и могут быть прочитаны регистрирующей службой.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  <w:outlineLvl w:val="1"/>
      </w:pPr>
      <w:r>
        <w:rPr>
          <w:b/>
          <w:bCs/>
        </w:rPr>
        <w:t>Статья 16. Хранение персональных данных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</w:pPr>
      <w:r>
        <w:t>1. Персональные данные в регистре хранятся на белорусском и (или) русском языках, а фамилии и собственные имена также и в латинской транслитерации. Правила транслитерации фамилии и собственного имени граждан Республики Беларусь устанавливаются Министерство</w:t>
      </w:r>
      <w:r>
        <w:t>м внутренних дел. Фамилии, собственные имена иностранных граждан и лиц без гражданства, постоянно проживающих в Республике Беларусь, указываются в латинской транслитерации в соответствии с проездными документами, выданными этим лицам иностранными государст</w:t>
      </w:r>
      <w:r>
        <w:t>вами.</w:t>
      </w:r>
    </w:p>
    <w:p w:rsidR="00000000" w:rsidRDefault="00A765D2">
      <w:pPr>
        <w:pStyle w:val="ConsPlusNormal"/>
        <w:jc w:val="both"/>
      </w:pPr>
      <w:r>
        <w:t>(в ред. Законов Республики Беларусь от 29.11.2013 N 79-З, от 06.01.2021 N 90-З)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2. Персональные данные и связанные с ними отметки, содержащиеся в регистре, хранятся постоянно. Владелец регистра обеспечивает ежемесячное резервное копирование персональ</w:t>
      </w:r>
      <w:r>
        <w:t>ных данных из регистра на территориально удаленные средства вычислительной техники и (или) машинные носители информации, размещаемые в серверном помещении (помещениях) владельца регистра.</w:t>
      </w:r>
    </w:p>
    <w:p w:rsidR="00000000" w:rsidRDefault="00A765D2">
      <w:pPr>
        <w:pStyle w:val="ConsPlusNormal"/>
        <w:jc w:val="both"/>
      </w:pPr>
      <w:r>
        <w:t>(в ред. Законов Республики Беларусь от 09.01.2019 N 170-З, от 10.10.</w:t>
      </w:r>
      <w:r>
        <w:t>2022 N 209-З)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3. Передача персональных данных на хранение в электронный архив осуществляется в случае: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lastRenderedPageBreak/>
        <w:t>3.1. смерти или объявления физического лица умершим;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3.2. выхода из гражданства или утраты гражданства Республики Беларусь гражданами Республики Беларусь</w:t>
      </w:r>
      <w:r>
        <w:t>;</w:t>
      </w:r>
    </w:p>
    <w:p w:rsidR="00000000" w:rsidRDefault="00A765D2">
      <w:pPr>
        <w:pStyle w:val="ConsPlusNormal"/>
        <w:jc w:val="both"/>
      </w:pPr>
      <w:r>
        <w:t>(в ред. Закона Республики Беларусь от 29.11.2013 N 79-З)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3.3. исключен;</w:t>
      </w:r>
    </w:p>
    <w:p w:rsidR="00000000" w:rsidRDefault="00A765D2">
      <w:pPr>
        <w:pStyle w:val="ConsPlusNormal"/>
        <w:jc w:val="both"/>
      </w:pPr>
      <w:r>
        <w:t>(пп. 3.3 статьи 16 исключен. - Закон Республики Беларусь от 29.11.2013 N 79-З)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3.4. аннулирования разрешения на постоянное проживание в Республике Беларусь.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4. При передаче персональ</w:t>
      </w:r>
      <w:r>
        <w:t>ных данных на хранение в электронный архив в записи в регистре делаются следующие отметки: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4.1. дата и время передачи персональных данных на хранение в электронный архив;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4.2. фамилия, собственное имя, отчество (если таковое имеется) и сертификат открытого</w:t>
      </w:r>
      <w:r>
        <w:t xml:space="preserve"> ключа уполномоченного сотрудника регистрирующей службы, передавшего персональные данные на хранение в электронный архив.</w:t>
      </w:r>
    </w:p>
    <w:p w:rsidR="00000000" w:rsidRDefault="00A765D2">
      <w:pPr>
        <w:pStyle w:val="ConsPlusNormal"/>
        <w:jc w:val="both"/>
      </w:pPr>
      <w:r>
        <w:t>(в ред. Законов Республики Беларусь от 29.11.2013 N 79-З, от 09.01.2019 N 170-З)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  <w:outlineLvl w:val="1"/>
      </w:pPr>
      <w:r>
        <w:rPr>
          <w:b/>
          <w:bCs/>
        </w:rPr>
        <w:t>Статья 17. Восстановление персональных данных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</w:pPr>
      <w:r>
        <w:t>1. Во</w:t>
      </w:r>
      <w:r>
        <w:t>сстановление персональных данных в регистре производится регистрирующей службой в случаях повреждения или уничтожения записей в регистре, а также в целях обеспечения полноты, достоверности и актуальности персональных данных, содержащихся в регистре.</w:t>
      </w:r>
    </w:p>
    <w:p w:rsidR="00000000" w:rsidRDefault="00A765D2">
      <w:pPr>
        <w:pStyle w:val="ConsPlusNormal"/>
        <w:jc w:val="both"/>
      </w:pPr>
      <w:r>
        <w:t>(в ред</w:t>
      </w:r>
      <w:r>
        <w:t>. Закона Республики Беларусь от 09.01.2019 N 170-З)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2. Персональные данные могут быть восстановлены полностью или частично на основе персональных данных, внесенных государственными организациями в соответствии со статьей 12 настоящего Закона.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3. При восста</w:t>
      </w:r>
      <w:r>
        <w:t>новлении персональных данных в записи в регистре делаются следующие отметки: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3.1. дата и время восстановления персональных данных;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3.2. наименование государственной организации, внесшей персональные данные в регистр;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3.3. фамилия, собственное имя, отчество</w:t>
      </w:r>
      <w:r>
        <w:t xml:space="preserve"> (если таковое имеется) и сертификат открытого ключа уполномоченного сотрудника регистрирующей службы, восстановившего персональные данные в регистре.</w:t>
      </w:r>
    </w:p>
    <w:p w:rsidR="00000000" w:rsidRDefault="00A765D2">
      <w:pPr>
        <w:pStyle w:val="ConsPlusNormal"/>
        <w:jc w:val="both"/>
      </w:pPr>
      <w:r>
        <w:t>(в ред. Законов Республики Беларусь от 29.11.2013 N 79-З, от 09.01.2019 N 170-З)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  <w:outlineLvl w:val="1"/>
      </w:pPr>
      <w:r>
        <w:rPr>
          <w:b/>
          <w:bCs/>
        </w:rPr>
        <w:t>Статья 18. Ведение регистра. Подтверждение соответствия средств защиты информации для ведения регистра</w:t>
      </w:r>
    </w:p>
    <w:p w:rsidR="00000000" w:rsidRDefault="00A765D2">
      <w:pPr>
        <w:pStyle w:val="ConsPlusNormal"/>
        <w:ind w:firstLine="540"/>
        <w:jc w:val="both"/>
      </w:pPr>
      <w:r>
        <w:t>(в ред. Закона Республики Беларусь от 09.01.2019 N 170-З)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</w:pPr>
      <w:r>
        <w:t>1. Ведение регистра, за исключением предоставления персональных данных из него, осуществляется</w:t>
      </w:r>
      <w:r>
        <w:t xml:space="preserve"> в электронном виде с использованием средств автоматизации.</w:t>
      </w:r>
    </w:p>
    <w:p w:rsidR="00000000" w:rsidRDefault="00A765D2">
      <w:pPr>
        <w:pStyle w:val="ConsPlusNormal"/>
        <w:jc w:val="both"/>
      </w:pPr>
      <w:r>
        <w:t>(п. 1 статьи 18 в ред. Закона Республики Беларусь от 10.10.2022 N 209-З)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2. Средства защиты информации для ведения регистра подлежат подтверждению соответствия в случаях и порядке, установленных з</w:t>
      </w:r>
      <w:r>
        <w:t>аконодательством.</w:t>
      </w:r>
    </w:p>
    <w:p w:rsidR="00000000" w:rsidRDefault="00A765D2">
      <w:pPr>
        <w:pStyle w:val="ConsPlusNormal"/>
        <w:jc w:val="both"/>
      </w:pPr>
      <w:r>
        <w:t>(в ред. Закона Республики Беларусь от 06.01.2021 N 90-З)</w:t>
      </w:r>
    </w:p>
    <w:p w:rsidR="00000000" w:rsidRDefault="00A765D2">
      <w:pPr>
        <w:pStyle w:val="ConsPlusNormal"/>
      </w:pPr>
    </w:p>
    <w:p w:rsidR="00000000" w:rsidRDefault="00A765D2">
      <w:pPr>
        <w:pStyle w:val="ConsPlusTitle"/>
        <w:jc w:val="center"/>
        <w:outlineLvl w:val="0"/>
      </w:pPr>
      <w:r>
        <w:t>ГЛАВА 3</w:t>
      </w:r>
    </w:p>
    <w:p w:rsidR="00000000" w:rsidRDefault="00A765D2">
      <w:pPr>
        <w:pStyle w:val="ConsPlusTitle"/>
        <w:jc w:val="center"/>
      </w:pPr>
      <w:r>
        <w:t>УПРАВЛЕНИЕ РЕГИСТРОМ. ФУНКЦИИ ГОСУДАРСТВЕННЫХ ОРГАНИЗАЦИЙ ПО ОБЕСПЕЧЕНИЮ ФУНКЦИОНИРОВАНИЯ РЕГИСТРА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  <w:outlineLvl w:val="1"/>
      </w:pPr>
      <w:r>
        <w:rPr>
          <w:b/>
          <w:bCs/>
        </w:rPr>
        <w:t>Статья 19. Управление регистром</w:t>
      </w:r>
    </w:p>
    <w:p w:rsidR="00000000" w:rsidRDefault="00A765D2">
      <w:pPr>
        <w:pStyle w:val="ConsPlusNormal"/>
        <w:ind w:firstLine="540"/>
        <w:jc w:val="both"/>
      </w:pPr>
      <w:r>
        <w:t>(в ред. Законов Республики Беларусь от 0</w:t>
      </w:r>
      <w:r>
        <w:t>9.01.2019 N 170-З, от 06.01.2021 N 90-З)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</w:pPr>
      <w:r>
        <w:t>Управление регистром осуществляет владелец регистра - Министерство внутренних дел.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  <w:outlineLvl w:val="1"/>
      </w:pPr>
      <w:r>
        <w:rPr>
          <w:b/>
          <w:bCs/>
        </w:rPr>
        <w:lastRenderedPageBreak/>
        <w:t>Статья 20. Функции владельца регистра</w:t>
      </w:r>
    </w:p>
    <w:p w:rsidR="00000000" w:rsidRDefault="00A765D2">
      <w:pPr>
        <w:pStyle w:val="ConsPlusNormal"/>
        <w:jc w:val="both"/>
      </w:pPr>
      <w:r>
        <w:t>(в ред. Закона Республики Беларусь от 09.01.2019 N 170-З)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</w:pPr>
      <w:r>
        <w:t>Владелец регистра выполняет следу</w:t>
      </w:r>
      <w:r>
        <w:t>ющие функции:</w:t>
      </w:r>
    </w:p>
    <w:p w:rsidR="00000000" w:rsidRDefault="00A765D2">
      <w:pPr>
        <w:pStyle w:val="ConsPlusNormal"/>
        <w:jc w:val="both"/>
      </w:pPr>
      <w:r>
        <w:t>(в ред. Закона Республики Беларусь от 09.01.2019 N 170-З)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разрабатывает регламенты, связанные с работой регистра;</w:t>
      </w:r>
    </w:p>
    <w:p w:rsidR="00000000" w:rsidRDefault="00A765D2">
      <w:pPr>
        <w:pStyle w:val="ConsPlusNormal"/>
        <w:jc w:val="both"/>
      </w:pPr>
      <w:r>
        <w:t>(в ред. Закона Республики Беларусь от 09.01.2019 N 170-З)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устанавливает  образцы электронных документов для ведения регистра;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устанавливает порядок исключения персональных данных из регистра;</w:t>
      </w:r>
    </w:p>
    <w:p w:rsidR="00000000" w:rsidRDefault="00A765D2">
      <w:pPr>
        <w:pStyle w:val="ConsPlusNormal"/>
        <w:jc w:val="both"/>
      </w:pPr>
      <w:r>
        <w:t>(абзац введен Законом Республики Беларусь от 09.01.2019 N 170-З)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устанавливает порядок ведения классификаторов регистра;</w:t>
      </w:r>
    </w:p>
    <w:p w:rsidR="00000000" w:rsidRDefault="00A765D2">
      <w:pPr>
        <w:pStyle w:val="ConsPlusNormal"/>
        <w:jc w:val="both"/>
      </w:pPr>
      <w:r>
        <w:t>(абзац введен Законом Республики Беларусь от 09.01.2019 N 170-З)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осущ</w:t>
      </w:r>
      <w:r>
        <w:t>ествляет программно-техническое сопровождение ведения регистра;</w:t>
      </w:r>
    </w:p>
    <w:p w:rsidR="00000000" w:rsidRDefault="00A765D2">
      <w:pPr>
        <w:pStyle w:val="ConsPlusNormal"/>
        <w:jc w:val="both"/>
      </w:pPr>
      <w:r>
        <w:t>(абзац введен Законом Республики Беларусь от 09.01.2019 N 170-З)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устанавливает порядок и осуществляет обезличивание персональных данных в соответствии со статьей 30 настоящего Закона;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обеспечи</w:t>
      </w:r>
      <w:r>
        <w:t>вает защиту персональных данных, содержащихся в регистре;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осуществляет методическое руководство и контроль в пределах своей компетенции за ведением систем учета отдельных категорий физических лиц, создаваемых государственными организациями, и взаимодействи</w:t>
      </w:r>
      <w:r>
        <w:t>ем этих систем с регистром;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заключает договоры с организациями о предоставлении им персональных данных из регистра в порядке, установленном статьей 24 настоящего Закона;</w:t>
      </w:r>
    </w:p>
    <w:p w:rsidR="00000000" w:rsidRDefault="00A765D2">
      <w:pPr>
        <w:pStyle w:val="ConsPlusNormal"/>
        <w:jc w:val="both"/>
      </w:pPr>
      <w:r>
        <w:t>(в ред. Закона Республики Беларусь от 09.01.2019 N 170-З)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заключает договоры с Белорус</w:t>
      </w:r>
      <w:r>
        <w:t>ской нотариальной палатой о предоставлении нотариусам персональных данных из регистра в порядке, установленном статьей 24 настоящего Закона;</w:t>
      </w:r>
    </w:p>
    <w:p w:rsidR="00000000" w:rsidRDefault="00A765D2">
      <w:pPr>
        <w:pStyle w:val="ConsPlusNormal"/>
        <w:jc w:val="both"/>
      </w:pPr>
      <w:r>
        <w:t>(абзац введен Законом Республики Беларусь от 09.01.2019 N 170-З)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осуществляет контроль за ведением регистра и испол</w:t>
      </w:r>
      <w:r>
        <w:t>ьзованием персональных данных, содержащихся в нем;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осуществляет контроль в пределах своей компетенции за порядком внесения государственными организациями, указанными в статье 12 настоящего Закона, персональных данных в регистр.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  <w:outlineLvl w:val="1"/>
      </w:pPr>
      <w:r>
        <w:rPr>
          <w:b/>
          <w:bCs/>
        </w:rPr>
        <w:t>Статья 21. Функции регистри</w:t>
      </w:r>
      <w:r>
        <w:rPr>
          <w:b/>
          <w:bCs/>
        </w:rPr>
        <w:t>рующей службы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</w:pPr>
      <w:r>
        <w:t>Регистрирующая служба выполняет следующие функции: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создает условия для бесперебойного внесения государственными организациями, указанными в статье 12 настоящего Закона, персональных данных в регистр, их актуализации, осуществляет исключение,</w:t>
      </w:r>
      <w:r>
        <w:t xml:space="preserve"> хранение, восстановление персональных данных в порядке, установленном настоящим Законом;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осуществляет ведение классификаторов регистра;</w:t>
      </w:r>
    </w:p>
    <w:p w:rsidR="00000000" w:rsidRDefault="00A765D2">
      <w:pPr>
        <w:pStyle w:val="ConsPlusNormal"/>
        <w:jc w:val="both"/>
      </w:pPr>
      <w:r>
        <w:t>(абзац введен Законом Республики Беларусь от 09.01.2019 N 170-З)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предоставляет персональные данные, содержащиеся в реги</w:t>
      </w:r>
      <w:r>
        <w:t>стре, организациям, нотариусам и физическим лицам в порядке, установленном настоящим Законом;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принимает меры по защите персональных данных, содержащихся в регистре.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  <w:outlineLvl w:val="1"/>
      </w:pPr>
      <w:r>
        <w:rPr>
          <w:b/>
          <w:bCs/>
        </w:rPr>
        <w:t>Статья 22. Функции других государственных организаций по обеспечению функционирования регистра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</w:pPr>
      <w:r>
        <w:lastRenderedPageBreak/>
        <w:t>1. Государственные организации, указанные в статье 12 настоящего Закона, в пределах своей компетенции обеспечивают: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1.1. создание необходимой инфраструктуры для</w:t>
      </w:r>
      <w:r>
        <w:t xml:space="preserve"> внесения в регистр персональных данных;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1.2. внесение в регистр достоверных персональных данных, их актуализацию в порядке, предусмотренном статьями 12 - 14 настоящего Закона;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1.3. принятие необходимых мер по хранению и защите персональных данных, вносимы</w:t>
      </w:r>
      <w:r>
        <w:t>х в регистр.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2. Государственные организации в целях обеспечения информационного взаимодействия с регистром при создании систем учета отдельных категорий физических лиц должны строить их на основе идентификационного номера, предварительно согласовав проекты</w:t>
      </w:r>
      <w:r>
        <w:t xml:space="preserve"> таких систем с Министерством связи и информатизации и Министерством внутренних дел.</w:t>
      </w:r>
    </w:p>
    <w:p w:rsidR="00000000" w:rsidRDefault="00A765D2">
      <w:pPr>
        <w:pStyle w:val="ConsPlusNormal"/>
        <w:jc w:val="both"/>
      </w:pPr>
      <w:r>
        <w:t>(в ред. Закона Республики Беларусь от 06.01.2021 N 90-З)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3. Организация информационного взаимодействия с регистром посредством общегосударственной автоматизированной инфор</w:t>
      </w:r>
      <w:r>
        <w:t>мационной системы осуществляется на основании договора (соглашения) оператора этой системы с организацией, участвующей в информационном взаимодействии.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При организации информационного взаимодействия с регистром посредством общегосударственной автоматизиров</w:t>
      </w:r>
      <w:r>
        <w:t>анной информационной системы оператор этой системы отвечает за обеспечение бесперебойной передачи персональных данных и их целостность.</w:t>
      </w:r>
    </w:p>
    <w:p w:rsidR="00000000" w:rsidRDefault="00A765D2">
      <w:pPr>
        <w:pStyle w:val="ConsPlusNormal"/>
        <w:jc w:val="both"/>
      </w:pPr>
      <w:r>
        <w:t>(п. 3 статьи 22 введен Законом Республики Беларусь от 09.01.2019 N 170-З)</w:t>
      </w:r>
    </w:p>
    <w:p w:rsidR="00000000" w:rsidRDefault="00A765D2">
      <w:pPr>
        <w:pStyle w:val="ConsPlusNormal"/>
      </w:pPr>
    </w:p>
    <w:p w:rsidR="00000000" w:rsidRDefault="00A765D2">
      <w:pPr>
        <w:pStyle w:val="ConsPlusTitle"/>
        <w:jc w:val="center"/>
        <w:outlineLvl w:val="0"/>
      </w:pPr>
      <w:r>
        <w:t>ГЛАВА 4</w:t>
      </w:r>
    </w:p>
    <w:p w:rsidR="00000000" w:rsidRDefault="00A765D2">
      <w:pPr>
        <w:pStyle w:val="ConsPlusTitle"/>
        <w:jc w:val="center"/>
      </w:pPr>
      <w:r>
        <w:t>ПРЕДОСТАВЛЕНИЕ ПЕРСОНАЛЬНЫХ ДАННЫХ ИЗ</w:t>
      </w:r>
      <w:r>
        <w:t xml:space="preserve"> РЕГИСТРА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  <w:outlineLvl w:val="1"/>
      </w:pPr>
      <w:r>
        <w:rPr>
          <w:b/>
          <w:bCs/>
        </w:rPr>
        <w:t>Статья 23. Предоставление, отказ в предоставлении персональных данных из регистра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</w:pPr>
      <w:r>
        <w:t>1. Персональные данные из регистра предоставляются организациям, нотариусам и физическим лицам в порядке и сроки, предусмотренные статьями 24 - 28 настоящего Зако</w:t>
      </w:r>
      <w:r>
        <w:t>на.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2. Несоблюдение порядка, предусмотренного статьями 24 и 26 настоящего Закона, является основанием для отказа в предоставлении персональных данных из регистра.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Отказ в предоставлении персональных данных из регистра может быть обжалован владельцу регистр</w:t>
      </w:r>
      <w:r>
        <w:t>а.</w:t>
      </w:r>
    </w:p>
    <w:p w:rsidR="00000000" w:rsidRDefault="00A765D2">
      <w:pPr>
        <w:pStyle w:val="ConsPlusNormal"/>
        <w:jc w:val="both"/>
      </w:pPr>
      <w:r>
        <w:t>(в ред. Закона Республики Беларусь от 09.01.2019 N 170-З)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Обжалование в судебном порядке отказа в предоставлении персональных данных из регистра осуществляется после обжалования такого отказа владельцу регистра.</w:t>
      </w:r>
    </w:p>
    <w:p w:rsidR="00000000" w:rsidRDefault="00A765D2">
      <w:pPr>
        <w:pStyle w:val="ConsPlusNormal"/>
        <w:jc w:val="both"/>
      </w:pPr>
      <w:r>
        <w:t>(в ред. Закона Республики Беларусь от 09.01.2019 N 170-З)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3. Иностранным государствам, а также международным или иностранным организациям персональные данные, содержащиеся в регистре, предоставляются в соответствии с международными договорами Республики Бе</w:t>
      </w:r>
      <w:r>
        <w:t>ларусь.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  <w:outlineLvl w:val="1"/>
      </w:pPr>
      <w:bookmarkStart w:id="18" w:name="Par449"/>
      <w:bookmarkEnd w:id="18"/>
      <w:r>
        <w:rPr>
          <w:b/>
          <w:bCs/>
        </w:rPr>
        <w:t>Статья 24. Порядок предоставления персональных данных из регистра организациям, нотариусам</w:t>
      </w:r>
    </w:p>
    <w:p w:rsidR="00000000" w:rsidRDefault="00A765D2">
      <w:pPr>
        <w:pStyle w:val="ConsPlusNormal"/>
        <w:ind w:firstLine="540"/>
        <w:jc w:val="both"/>
      </w:pPr>
      <w:r>
        <w:t>(в ред. Закона Республики Беларусь от 09.01.2019 N 170-З)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</w:pPr>
      <w:r>
        <w:t>1. Предоставление персональных данных (в том числе обезличенных) из регистра без согл</w:t>
      </w:r>
      <w:r>
        <w:t>асия физического лица осуществляется регистрирующей службой бесплатно: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1.1. государственным организациям, указанным в статье 12 настоящего Закона, - в целях обеспечения внесения персональных данных в регистр или актуализации персональных данных в регистре;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1.2. органам, ведущим административный и (или) уголовный процесс, осуществляющим оперативно-розыскную деятельность, - для целей ведения административного и (или) уголовного процесса, осуществления оперативно-розыскной деятельности;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lastRenderedPageBreak/>
        <w:t>1.3. иным организациям,</w:t>
      </w:r>
      <w:r>
        <w:t xml:space="preserve"> нотариусам - при наличии у них предусмотренного законодательными актами права на получение определенных персональных данных, необходимых для достижения конкретных целей.</w:t>
      </w:r>
    </w:p>
    <w:p w:rsidR="00000000" w:rsidRDefault="00A765D2">
      <w:pPr>
        <w:pStyle w:val="ConsPlusNormal"/>
        <w:jc w:val="both"/>
      </w:pPr>
      <w:r>
        <w:t>(в ред. Закона Республики Беларусь от 06.01.2021 N 90-З)</w:t>
      </w:r>
    </w:p>
    <w:p w:rsidR="00000000" w:rsidRDefault="00A765D2">
      <w:pPr>
        <w:pStyle w:val="ConsPlusNormal"/>
        <w:spacing w:before="200"/>
        <w:ind w:firstLine="540"/>
        <w:jc w:val="both"/>
      </w:pPr>
      <w:bookmarkStart w:id="19" w:name="Par457"/>
      <w:bookmarkEnd w:id="19"/>
      <w:r>
        <w:t>2. Предоставлени</w:t>
      </w:r>
      <w:r>
        <w:t>е персональных данных из регистра с согласия физического лица осуществляется регистрирующей службой бесплатно организациям, нотариусам, если использование таких данных необходимо для выполнения задач, входящих в их компетенцию, определенную законодательств</w:t>
      </w:r>
      <w:r>
        <w:t>ом.</w:t>
      </w:r>
    </w:p>
    <w:p w:rsidR="00000000" w:rsidRDefault="00A765D2">
      <w:pPr>
        <w:pStyle w:val="ConsPlusNormal"/>
        <w:jc w:val="both"/>
      </w:pPr>
      <w:r>
        <w:t>(в ред. Законов Республики Беларусь от 06.01.2021 N 90-З, от 10.10.2022 N 209-З)</w:t>
      </w:r>
    </w:p>
    <w:p w:rsidR="00000000" w:rsidRDefault="00A765D2">
      <w:pPr>
        <w:pStyle w:val="ConsPlusNormal"/>
        <w:spacing w:before="200"/>
        <w:ind w:firstLine="540"/>
        <w:jc w:val="both"/>
      </w:pPr>
      <w:bookmarkStart w:id="20" w:name="Par459"/>
      <w:bookmarkEnd w:id="20"/>
      <w:r>
        <w:t>3. В иных случаях предоставление персональных данных из регистра организациям, нотариусам осуществляется с согласия физического лица на платной основе.</w:t>
      </w:r>
    </w:p>
    <w:p w:rsidR="00000000" w:rsidRDefault="00A765D2">
      <w:pPr>
        <w:pStyle w:val="ConsPlusNormal"/>
        <w:jc w:val="both"/>
      </w:pPr>
      <w:r>
        <w:t>(в ред.</w:t>
      </w:r>
      <w:r>
        <w:t xml:space="preserve"> Закона Республики Беларусь от 10.10.2022 N 209-З)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Предоставление обезличенных персональных данных организациям осуществляется на платной основе, за исключением случаев предоставления таких данных для выполнения задач, входящих в их компетенцию, определенн</w:t>
      </w:r>
      <w:r>
        <w:t>ую законодательством.</w:t>
      </w:r>
    </w:p>
    <w:p w:rsidR="00000000" w:rsidRDefault="00A765D2">
      <w:pPr>
        <w:pStyle w:val="ConsPlusNormal"/>
        <w:jc w:val="both"/>
      </w:pPr>
      <w:r>
        <w:t>(в ред. Закона Республики Беларусь от 06.01.2021 N 90-З)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За предоставление персональных данных в этих случаях взимается государственная пошлина в порядке и размерах, установленных законодательными актами.</w:t>
      </w:r>
    </w:p>
    <w:p w:rsidR="00000000" w:rsidRDefault="00A765D2">
      <w:pPr>
        <w:pStyle w:val="ConsPlusNormal"/>
        <w:jc w:val="both"/>
      </w:pPr>
      <w:r>
        <w:t>(в ред. Закона Республики Бел</w:t>
      </w:r>
      <w:r>
        <w:t>арусь от 06.01.2021 N 90-З)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3-1. Согласие физического лица, предусмотренное пунктом 2 и частью первой пункта 3 настоящей статьи, при предоставлении персональных данных из регистра по электронному запросу может быть получено только в виде электронного докум</w:t>
      </w:r>
      <w:r>
        <w:t>ента, а по письменному запросу - только в письменной форме в соответствии с требованиями законодательства о персональных данных.</w:t>
      </w:r>
    </w:p>
    <w:p w:rsidR="00000000" w:rsidRDefault="00A765D2">
      <w:pPr>
        <w:pStyle w:val="ConsPlusNormal"/>
        <w:jc w:val="both"/>
      </w:pPr>
      <w:r>
        <w:t>(п. 3-1 введен Законом Республики Беларусь от 10.10.2022 N 209-З)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4. Предоставление персональных данных из регистра организация</w:t>
      </w:r>
      <w:r>
        <w:t>м, нотариусам осуществляется по: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письменному или электронному запросу о предоставлении персональных данных из регистра, удостоверенному в порядке, установленном Министерством внутренних дел. Порядок удостоверения электронного запроса о предоставлении персо</w:t>
      </w:r>
      <w:r>
        <w:t>нальных данных из регистра посредством общегосударственной автоматизированной информационной системы устанавливается Министерством внутренних дел по согласованию с Оперативно-аналитическим центром при Президенте Республики Беларусь;</w:t>
      </w:r>
    </w:p>
    <w:p w:rsidR="00000000" w:rsidRDefault="00A765D2">
      <w:pPr>
        <w:pStyle w:val="ConsPlusNormal"/>
        <w:jc w:val="both"/>
      </w:pPr>
      <w:r>
        <w:t>(в ред. Закона Республи</w:t>
      </w:r>
      <w:r>
        <w:t>ки Беларусь от 06.01.2021 N 90-З)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 xml:space="preserve">договору о предоставлении персональных данных из регистра, заключенному Белорусской нотариальной палатой, иной организацией с владельцем регистра в соответствии с гражданским законодательством. Владелец регистра не вправе </w:t>
      </w:r>
      <w:r>
        <w:t>отказать Белорусской нотариальной палате, иной организации в заключении договора о предоставлении персональных данных из регистра при соблюдении ими требований настоящего Закона.</w:t>
      </w:r>
    </w:p>
    <w:p w:rsidR="00000000" w:rsidRDefault="00A765D2">
      <w:pPr>
        <w:pStyle w:val="ConsPlusNormal"/>
        <w:jc w:val="both"/>
      </w:pPr>
      <w:r>
        <w:t>(в ред. Закона Республики Беларусь от 06.01.2021 N 90-З)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Предоставление персональных данных из регистра в электронном виде осуществляется посредством общегосударственной автоматизированной информационной системы, за исключением предоставления персональных данных: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органам, осуществляющим оперативно-розыскную деят</w:t>
      </w:r>
      <w:r>
        <w:t>ельность;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иным субъектам информационных отношений по согласованию с Оперативно-аналитическим центром при Президенте Республики Беларусь;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государственным органам и организациям, указанным в статье 12 настоящего Закона.</w:t>
      </w:r>
    </w:p>
    <w:p w:rsidR="00000000" w:rsidRDefault="00A765D2">
      <w:pPr>
        <w:pStyle w:val="ConsPlusNormal"/>
      </w:pPr>
      <w:r>
        <w:t>(часть вторая п. 4 статьи 24 введена З</w:t>
      </w:r>
      <w:r>
        <w:t>аконом Республики Беларусь от 09.01.2019 N 170-З)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Предоставление персональных данных из регистра в электронном виде государственным организациям, указанным в статье 12 настоящего Закона, может осуществляться посредством общегосударственной автоматизированн</w:t>
      </w:r>
      <w:r>
        <w:t>ой информационной системы, если это предусмотрено договором таких организаций с владельцем регистра.</w:t>
      </w:r>
    </w:p>
    <w:p w:rsidR="00000000" w:rsidRDefault="00A765D2">
      <w:pPr>
        <w:pStyle w:val="ConsPlusNormal"/>
      </w:pPr>
      <w:r>
        <w:t>(часть третья п. 4 статьи 24 введена Законом Республики Беларусь от 09.01.2019 N 170-З)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lastRenderedPageBreak/>
        <w:t>В случаях, если настоящим Законом предусмотрено бесплатное предоста</w:t>
      </w:r>
      <w:r>
        <w:t>вление персональных данных из регистра, их передача посредством общегосударственной автоматизированной информационной системы осуществляется бесплатно.</w:t>
      </w:r>
    </w:p>
    <w:p w:rsidR="00000000" w:rsidRDefault="00A765D2">
      <w:pPr>
        <w:pStyle w:val="ConsPlusNormal"/>
        <w:spacing w:before="200"/>
        <w:ind w:firstLine="540"/>
        <w:jc w:val="both"/>
      </w:pPr>
      <w:bookmarkStart w:id="21" w:name="Par480"/>
      <w:bookmarkEnd w:id="21"/>
      <w:r>
        <w:t>5. В запросе о предоставлении персональных данных из регистра указываются: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5.1. наименование</w:t>
      </w:r>
      <w:r>
        <w:t xml:space="preserve"> организации, организационная форма осуществления нотариальной деятельности и фамилия, собственное имя, отчество (если таковое имеется) нотариуса, обращающихся за предоставлением персональных данных;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5.2. основания и цель получения персональных данных;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5.3</w:t>
      </w:r>
      <w:r>
        <w:t>. состав и объем запрашиваемых персональных данных.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6. В договоре о предоставлении персональных данных из регистра, кроме сведений, предусмотренных пунктом 5 настоящей статьи, также указываются: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 xml:space="preserve">6.1. форма предоставления персональных данных (в электронном </w:t>
      </w:r>
      <w:r>
        <w:t>виде и (или) на бумажном носителе);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6.2. порядок и сроки предоставления персональных данных, в том числе особенности электронного взаимодействия при предоставлении персональных данных в электронном виде.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  <w:outlineLvl w:val="1"/>
      </w:pPr>
      <w:r>
        <w:rPr>
          <w:b/>
          <w:bCs/>
        </w:rPr>
        <w:t>Статья 25. Сроки предоставления персональных данных</w:t>
      </w:r>
      <w:r>
        <w:rPr>
          <w:b/>
          <w:bCs/>
        </w:rPr>
        <w:t xml:space="preserve"> из регистра организациям, нотариусам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</w:pPr>
      <w:r>
        <w:t>1. Предоставление персональных данных из регистра по запросу организации осуществляется не позднее десяти календарных дней со дня подачи такого запроса в регистрирующую службу либо в сроки, определенные договором о пр</w:t>
      </w:r>
      <w:r>
        <w:t>едоставлении персональных данных из регистра.</w:t>
      </w:r>
    </w:p>
    <w:p w:rsidR="00000000" w:rsidRDefault="00A765D2">
      <w:pPr>
        <w:pStyle w:val="ConsPlusNormal"/>
        <w:jc w:val="both"/>
      </w:pPr>
      <w:r>
        <w:t>(в ред. Закона Республики Беларусь от 09.01.2019 N 170-З)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2. Срок предоставления персональных данных из регистра по запросу организации может быть продлен до одного месяца руководителем (заместителем руководите</w:t>
      </w:r>
      <w:r>
        <w:t>ля) регистрирующей службы в случае, когда запрос о предоставлении персональных данных из регистра касается большого объема персональных данных, требующих отбора.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3. Организация, запрашивающая персональные данные из регистра, уведомляется в письменной форме</w:t>
      </w:r>
      <w:r>
        <w:t xml:space="preserve"> о продлении срока предоставления персональных данных из регистра и о причинах его продления не позднее чем за три календарных дня до истечения срока их предоставления по запросу.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4. Предоставление персональных данных из регистра по запросу нотариуса осуще</w:t>
      </w:r>
      <w:r>
        <w:t>ствляется не позднее двух недель со дня получения запроса нотариуса об их предоставлении либо в сроки, определенные договором о предоставлении персональных данных из регистра.</w:t>
      </w:r>
    </w:p>
    <w:p w:rsidR="00000000" w:rsidRDefault="00A765D2">
      <w:pPr>
        <w:pStyle w:val="ConsPlusNormal"/>
        <w:jc w:val="both"/>
      </w:pPr>
      <w:r>
        <w:t>(в ред. Закона Республики Беларусь от 09.01.2019 N 170-З)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  <w:outlineLvl w:val="1"/>
      </w:pPr>
      <w:bookmarkStart w:id="22" w:name="Par497"/>
      <w:bookmarkEnd w:id="22"/>
      <w:r>
        <w:rPr>
          <w:b/>
          <w:bCs/>
        </w:rPr>
        <w:t>Статья 26. Порядок предоставления персональных данных из регистра физическим лицам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</w:pPr>
      <w:r>
        <w:t>1. Персональные данные из регистра предоставляются физическим лицам регистрирующей службой в форме справок (выписок).</w:t>
      </w:r>
    </w:p>
    <w:p w:rsidR="00000000" w:rsidRDefault="00A765D2">
      <w:pPr>
        <w:pStyle w:val="ConsPlusNormal"/>
        <w:spacing w:before="200"/>
        <w:ind w:firstLine="540"/>
        <w:jc w:val="both"/>
      </w:pPr>
      <w:bookmarkStart w:id="23" w:name="Par500"/>
      <w:bookmarkEnd w:id="23"/>
      <w:r>
        <w:t>2. Физическое лицо имеет право запрашивать</w:t>
      </w:r>
      <w:r>
        <w:t xml:space="preserve"> и получать справки (выписки) из регистра в отношении: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своих персональных данных и персональных данных физических лиц, законным представителем которых оно является;</w:t>
      </w:r>
    </w:p>
    <w:p w:rsidR="00000000" w:rsidRDefault="00A765D2">
      <w:pPr>
        <w:pStyle w:val="ConsPlusNormal"/>
        <w:spacing w:before="200"/>
        <w:ind w:firstLine="540"/>
        <w:jc w:val="both"/>
      </w:pPr>
      <w:bookmarkStart w:id="24" w:name="Par502"/>
      <w:bookmarkEnd w:id="24"/>
      <w:r>
        <w:t xml:space="preserve">персональных данных других физических лиц, законным представителем которых оно </w:t>
      </w:r>
      <w:r>
        <w:t>не является, - с письменного согласия физических лиц (их законных представителей), персональные данные которых запрашиваются, кроме случаев, указанных в абзаце четвертом настоящей части;</w:t>
      </w:r>
    </w:p>
    <w:p w:rsidR="00000000" w:rsidRDefault="00A765D2">
      <w:pPr>
        <w:pStyle w:val="ConsPlusNormal"/>
        <w:spacing w:before="200"/>
        <w:ind w:firstLine="540"/>
        <w:jc w:val="both"/>
      </w:pPr>
      <w:bookmarkStart w:id="25" w:name="Par503"/>
      <w:bookmarkEnd w:id="25"/>
      <w:r>
        <w:t>персональных данных умерших или объявленных умершими роди</w:t>
      </w:r>
      <w:r>
        <w:t>телей, детей, усыновителей (удочерителей), усыновленных (удочеренных), родных братьев и сестер, деда, бабки, внуков, а также супруга (супруги).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lastRenderedPageBreak/>
        <w:t xml:space="preserve">При получении справки (выписки) из регистра в отношении умерших или объявленных умершими физическое лицо должно </w:t>
      </w:r>
      <w:r>
        <w:t>представить документы, подтверждающие родственные связи, а также документы, подтверждающие факт смерти или объявления умершими, в случае отсутствия данных о смерти или объявлении умершими в регистре.</w:t>
      </w:r>
    </w:p>
    <w:p w:rsidR="00000000" w:rsidRDefault="00A765D2">
      <w:pPr>
        <w:pStyle w:val="ConsPlusNormal"/>
        <w:jc w:val="both"/>
      </w:pPr>
      <w:r>
        <w:t>(п. 2 статьи 26 в ред. Закона Республики Беларусь от 09.</w:t>
      </w:r>
      <w:r>
        <w:t>01.2019 N 170-З)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3. Физические лица, не обладающие гражданской дееспособностью в полном объеме, участвуют в указанных отношениях через законных представителей, если иное не установлено законодательными актами.</w:t>
      </w:r>
    </w:p>
    <w:p w:rsidR="00000000" w:rsidRDefault="00A765D2">
      <w:pPr>
        <w:pStyle w:val="ConsPlusNormal"/>
        <w:jc w:val="both"/>
      </w:pPr>
      <w:r>
        <w:t>(в ред. Закона Республики Беларусь от 06.01.20</w:t>
      </w:r>
      <w:r>
        <w:t>21 N 90-З)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4. Справки (выписки) из регистра предоставляются по письменному заявлению физического лица о предоставлении справки (выписки) из регистра при его личном обращении в регистрирующую службу с предъявлением документа, удостоверяющего личность.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Физич</w:t>
      </w:r>
      <w:r>
        <w:t>еское лицо может получить справку (выписку) из регистра в электронном виде, направив в порядке, установленном законодательством, запрос о предоставлении справки (выписки) из регистра в виде электронного документа, подписанного электронной цифровой подписью</w:t>
      </w:r>
      <w:r>
        <w:t>.</w:t>
      </w:r>
    </w:p>
    <w:p w:rsidR="00000000" w:rsidRDefault="00A765D2">
      <w:pPr>
        <w:pStyle w:val="ConsPlusNormal"/>
        <w:jc w:val="both"/>
      </w:pPr>
      <w:r>
        <w:t>(часть вторая п. 4 статьи 26 введена Законом Республики Беларусь от 09.01.2019 N 170-З; в ред. Закона Республики Беларусь от 06.01.2021 N 90-З)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Физическое лицо при подаче заявления о предоставлении справки (выписки) из регистра в случаях, указанных в пун</w:t>
      </w:r>
      <w:r>
        <w:t>кте 2 настоящей статьи, не должно обосновывать свой интерес к запрашиваемым персональным данным.</w:t>
      </w:r>
    </w:p>
    <w:p w:rsidR="00000000" w:rsidRDefault="00A765D2">
      <w:pPr>
        <w:pStyle w:val="ConsPlusNormal"/>
        <w:jc w:val="both"/>
      </w:pPr>
      <w:r>
        <w:t>(п. 4 статьи 26 в ред. Закона Республики Беларусь от 09.01.2019 N 170-З)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5. Форма письменного заявления о предоставлении персональных данных из регистра опреде</w:t>
      </w:r>
      <w:r>
        <w:t>ляется владельцем регистра.</w:t>
      </w:r>
    </w:p>
    <w:p w:rsidR="00000000" w:rsidRDefault="00A765D2">
      <w:pPr>
        <w:pStyle w:val="ConsPlusNormal"/>
        <w:jc w:val="both"/>
      </w:pPr>
      <w:r>
        <w:t>(в ред. Закона Республики Беларусь от 09.01.2019 N 170-З)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6. Письменное согласие физического лица (его законного представителя), предусмотренное абзацем третьим части первой пункта 2 настоящей статьи, может выражаться путем:</w:t>
      </w:r>
    </w:p>
    <w:p w:rsidR="00000000" w:rsidRDefault="00A765D2">
      <w:pPr>
        <w:pStyle w:val="ConsPlusNormal"/>
        <w:jc w:val="both"/>
      </w:pPr>
      <w:r>
        <w:t xml:space="preserve">(в </w:t>
      </w:r>
      <w:r>
        <w:t>ред. Закона Республики Беларусь от 09.01.2019 N 170-З)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6.1. оформления нотариально удостоверенной доверенности на получение персональных данных из регистра;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6.2. нотариального свидетельствования подлинности подписи на заявлении физического лица (его законн</w:t>
      </w:r>
      <w:r>
        <w:t>ого представителя) о согласии на получение персональных данных о нем из регистра;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6.3. удостоверения уполномоченным сотрудником регистрирующей службы заявления физического лица (его законного представителя) о согласии на получение персональных данных о нем</w:t>
      </w:r>
      <w:r>
        <w:t xml:space="preserve"> из регистра.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7. Справки (выписки) из регистра, запрашиваемые физическим лицом один раз в пределах календарного года, предоставляются бесплатно. Предоставление таких справок (выписок) более одного раза в пределах календарного года осуществляется на платной</w:t>
      </w:r>
      <w:r>
        <w:t xml:space="preserve"> основе. За предоставление таких справок (выписок) взимается государственная пошлина в порядке и размерах, установленных законодательными актами.</w:t>
      </w:r>
    </w:p>
    <w:p w:rsidR="00000000" w:rsidRDefault="00A765D2">
      <w:pPr>
        <w:pStyle w:val="ConsPlusNormal"/>
        <w:jc w:val="both"/>
      </w:pPr>
      <w:r>
        <w:t>(в ред. Закона Республики Беларусь от 06.01.2021 N 90-З)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Периодичность запр</w:t>
      </w:r>
      <w:r>
        <w:t xml:space="preserve">осов физическим лицом справок (выписок) в отношении своих персональных данных определяется отдельно от периодичности запросов им справок (выписок) в отношении персональных данных физических лиц, законным представителем которых оно является, а также других </w:t>
      </w:r>
      <w:r>
        <w:t>физических лиц.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  <w:outlineLvl w:val="1"/>
      </w:pPr>
      <w:r>
        <w:rPr>
          <w:b/>
          <w:bCs/>
        </w:rPr>
        <w:t>Статья 27. Сроки предоставления справок (выписок) из регистра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</w:pPr>
      <w:r>
        <w:t>1. Предоставление справки (выписки) из регистра осуществляется не позднее пяти календарных дней со дня подачи в регистрирующую службу заявления физического лица о предоставлени</w:t>
      </w:r>
      <w:r>
        <w:t>и справки (выписки) из регистра.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 xml:space="preserve">2. Срок предоставления справки (выписки) из регистра может быть продлен до пятнадцати </w:t>
      </w:r>
      <w:r>
        <w:lastRenderedPageBreak/>
        <w:t>календарных дней руководителем (заместителем руководителя) регистрирующей службы в случае, когда заявление физического лица о предоставле</w:t>
      </w:r>
      <w:r>
        <w:t>нии справки (выписки) из регистра касается большого объема персональных данных, требующих отбора.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 xml:space="preserve">3. Физическое лицо, запрашивающее справку (выписку) из регистра, должно быть уведомлено в письменной форме о продлении срока предоставления справки (выписки) </w:t>
      </w:r>
      <w:r>
        <w:t>из регистра и о причинах его продления не позднее чем за три календарных дня до истечения срока предоставления справки (выписки) из регистра.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  <w:outlineLvl w:val="1"/>
      </w:pPr>
      <w:bookmarkStart w:id="26" w:name="Par530"/>
      <w:bookmarkEnd w:id="26"/>
      <w:r>
        <w:rPr>
          <w:b/>
          <w:bCs/>
        </w:rPr>
        <w:t>Статья 28. Отметки о предоставлении (об отказе в предоставлении) персональных данных из регистра орга</w:t>
      </w:r>
      <w:r>
        <w:rPr>
          <w:b/>
          <w:bCs/>
        </w:rPr>
        <w:t>низациям, нотариусам, физическим лицам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</w:pPr>
      <w:r>
        <w:t>1. Все факты предоставления персональных данных из регистра фиксируются уполномоченными сотрудниками регистрирующей службы и (или) специальными программно-техническими средствами в регистре в автоматическом режиме.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2</w:t>
      </w:r>
      <w:r>
        <w:t>. При предоставлении персональных данных из регистра организациям, нотариусам в записи в регистре делаются следующие отметки: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2.1. дата и время предоставления персональных данных;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2.2. наименование организации, организационная форма осуществления нотариаль</w:t>
      </w:r>
      <w:r>
        <w:t>ной деятельности и фамилия, собственное имя, отчество (если таковое имеется) нотариуса, которым предоставлены персональные данные;</w:t>
      </w:r>
    </w:p>
    <w:p w:rsidR="00000000" w:rsidRDefault="00A765D2">
      <w:pPr>
        <w:pStyle w:val="ConsPlusNormal"/>
        <w:jc w:val="both"/>
      </w:pPr>
      <w:r>
        <w:t>(в ред. Закона Республики Беларусь от 09.01.2019 N 170-З)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2.3. основание для предоставления персональных данных (запрос о пре</w:t>
      </w:r>
      <w:r>
        <w:t>доставлении персональных данных, договор о предоставлении персональных данных), дата и регистрационный индекс указанных документов, цель получения персональных данных;</w:t>
      </w:r>
    </w:p>
    <w:p w:rsidR="00000000" w:rsidRDefault="00A765D2">
      <w:pPr>
        <w:pStyle w:val="ConsPlusNormal"/>
        <w:jc w:val="both"/>
      </w:pPr>
      <w:r>
        <w:t>(в ред. Законов Республики Беларусь от 09.01.2019 N 170-З, от 10.10.2022 N 209-З)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2.4. ф</w:t>
      </w:r>
      <w:r>
        <w:t>амилия, собственное имя, отчество (если таковое имеется) и сертификат открытого ключа уполномоченного сотрудника регистрирующей службы, предоставившего персональные данные, и (или) сотрудника организации, нотариуса, запросивших персональные данные.</w:t>
      </w:r>
    </w:p>
    <w:p w:rsidR="00000000" w:rsidRDefault="00A765D2">
      <w:pPr>
        <w:pStyle w:val="ConsPlusNormal"/>
        <w:jc w:val="both"/>
      </w:pPr>
      <w:r>
        <w:t>(в ред.</w:t>
      </w:r>
      <w:r>
        <w:t xml:space="preserve"> Законов Республики Беларусь от 29.11.2013 N 79-З, от 09.01.2019 N 170-З)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3. При предоставлении справки (выписки) из регистра физическим лицам в записи в регистре делаются следующие отметки:</w:t>
      </w:r>
    </w:p>
    <w:p w:rsidR="00000000" w:rsidRDefault="00A765D2">
      <w:pPr>
        <w:pStyle w:val="ConsPlusNormal"/>
        <w:jc w:val="both"/>
      </w:pPr>
      <w:r>
        <w:t>(в ред. Закона Республики Беларусь от 09.01.2019 N 170-З)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3.1. да</w:t>
      </w:r>
      <w:r>
        <w:t>та и время выдачи (составления) справки (выписки) из регистра, ее регистрационный индекс;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3.2. идентификационный номер физического лица, запрашивающего справку (выписку) из регистра, при отсутствии идентификационного номера - фамилия, собственное имя, отче</w:t>
      </w:r>
      <w:r>
        <w:t>ство (если таковое имеется) и дата рождения такого лица;</w:t>
      </w:r>
    </w:p>
    <w:p w:rsidR="00000000" w:rsidRDefault="00A765D2">
      <w:pPr>
        <w:pStyle w:val="ConsPlusNormal"/>
        <w:jc w:val="both"/>
      </w:pPr>
      <w:r>
        <w:t>(пп. 3.2 в ред. Закона Республики Беларусь от 10.10.2022 N 209-З)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3.3. идентификационный номер физического лица, в отношении персональных данных которого составлялась справка (выписка);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3.4. фамилия, собственное имя, отчество (если таковое имеется) физического лица, в отношении персональных данных которого составлялась справка (выписка);</w:t>
      </w:r>
    </w:p>
    <w:p w:rsidR="00000000" w:rsidRDefault="00A765D2">
      <w:pPr>
        <w:pStyle w:val="ConsPlusNormal"/>
        <w:jc w:val="both"/>
      </w:pPr>
      <w:r>
        <w:t>(в ред. Закона Республики Беларусь от 09.01.2019 N 170-З)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3.5. фамилия, собственное имя, отчество (есл</w:t>
      </w:r>
      <w:r>
        <w:t>и таковое имеется) и сертификат открытого ключа уполномоченного сотрудника регистрирующей службы, составившего справку (выписку).</w:t>
      </w:r>
    </w:p>
    <w:p w:rsidR="00000000" w:rsidRDefault="00A765D2">
      <w:pPr>
        <w:pStyle w:val="ConsPlusNormal"/>
        <w:jc w:val="both"/>
      </w:pPr>
      <w:r>
        <w:t>(в ред. Законов Республики Беларусь от 29.11.2013 N 79-З, от 09.01.2019 N 170-З)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4. При отказе в предоставлении персональных д</w:t>
      </w:r>
      <w:r>
        <w:t>анных из регистра в записи в регистре указываются основания для такого отказа.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5. Исключен.</w:t>
      </w:r>
    </w:p>
    <w:p w:rsidR="00000000" w:rsidRDefault="00A765D2">
      <w:pPr>
        <w:pStyle w:val="ConsPlusNormal"/>
        <w:jc w:val="both"/>
      </w:pPr>
      <w:r>
        <w:lastRenderedPageBreak/>
        <w:t>(п. 5 исключен. - Закон Республики Беларусь от 10.10.2022 N 209-З)</w:t>
      </w:r>
    </w:p>
    <w:p w:rsidR="00000000" w:rsidRDefault="00A765D2">
      <w:pPr>
        <w:pStyle w:val="ConsPlusNormal"/>
      </w:pPr>
    </w:p>
    <w:p w:rsidR="00000000" w:rsidRDefault="00A765D2">
      <w:pPr>
        <w:pStyle w:val="ConsPlusTitle"/>
        <w:jc w:val="center"/>
        <w:outlineLvl w:val="0"/>
      </w:pPr>
      <w:r>
        <w:t>ГЛАВА 5</w:t>
      </w:r>
    </w:p>
    <w:p w:rsidR="00000000" w:rsidRDefault="00A765D2">
      <w:pPr>
        <w:pStyle w:val="ConsPlusTitle"/>
        <w:jc w:val="center"/>
      </w:pPr>
      <w:r>
        <w:t>ИСПОЛЬЗОВАНИЕ ПЕРСОНАЛЬНЫХ ДАННЫХ, СОДЕРЖАЩИХСЯ В РЕГИСТРЕ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  <w:outlineLvl w:val="1"/>
      </w:pPr>
      <w:r>
        <w:rPr>
          <w:b/>
          <w:bCs/>
        </w:rPr>
        <w:t>Статья 29. Использование пер</w:t>
      </w:r>
      <w:r>
        <w:rPr>
          <w:b/>
          <w:bCs/>
        </w:rPr>
        <w:t>сональных данных, содержащихся в регистре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</w:pPr>
      <w:r>
        <w:t>1. Регистр является официальным источником персональных данных.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2. Использование персональных данных, содержащихся в регистре, - действия, совершаемые организациями, нотариусами, которым предоставлены персональные</w:t>
      </w:r>
      <w:r>
        <w:t xml:space="preserve"> данные из регистра, по применению этих персональных данных в своей деятельности.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3. Персональные данные, содержащиеся в регистре, предназначены для использования их организациями, нотариусами в целях: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3.1. совершенствования деятельности на основе заявител</w:t>
      </w:r>
      <w:r>
        <w:t>ьного принципа одного окна;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3.2. информационного обеспечения деятельности организаций, нотариусов в пределах их компетенции;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3.3. мониторинга и планирования социально-экономического развития государства;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3.4. рационального распределения доходов бюджета меж</w:t>
      </w:r>
      <w:r>
        <w:t>ду административно-территориальными единицами и по основным сферам экономического развития государства;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3.5. планирования и реализации мероприятий по социальной защите и охране здоровья физических лиц;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3.6. составления списков призывников для военных комис</w:t>
      </w:r>
      <w:r>
        <w:t>сариатов (обособленных подразделений военных комиссариатов), а также для местных исполнительных и распорядительных органов в населенных пунктах, где нет военных комиссариатов (обособленных подразделений военных комиссариатов);</w:t>
      </w:r>
    </w:p>
    <w:p w:rsidR="00000000" w:rsidRDefault="00A765D2">
      <w:pPr>
        <w:pStyle w:val="ConsPlusNormal"/>
        <w:jc w:val="both"/>
      </w:pPr>
      <w:r>
        <w:t>(пп. 3.6 статьи 29 в ред. Зак</w:t>
      </w:r>
      <w:r>
        <w:t>она Республики Беларусь от 04.01.2015 N 233-З)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3.7. обеспечения воинского учета военнообязанных;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3.8. определения численности и составления списков избирателей, других списков отдельных категорий физических лиц;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3.9. оптимизации размещения организаций торговли, бытового обслуживания, организаций здравоохранения и учреждений образования;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3.10. обеспечения реализации прав и свобод физических лиц;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3.11. осуществления нотариальной деятельности;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3.12. ведения демографи</w:t>
      </w:r>
      <w:r>
        <w:t>ческой статистики, проведения переписей и социально-демографических обследований физических лиц;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3.13. осуществления контроля за соблюдением плательщиками налогового законодательства;</w:t>
      </w:r>
    </w:p>
    <w:p w:rsidR="00000000" w:rsidRDefault="00A765D2">
      <w:pPr>
        <w:pStyle w:val="ConsPlusNormal"/>
        <w:jc w:val="both"/>
      </w:pPr>
      <w:r>
        <w:t>(в ред. Закона Республики Беларусь от 06.01.2021 N 90-З)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3.13-1. создани</w:t>
      </w:r>
      <w:r>
        <w:t>я и функционирования Белорусской интегрированной сервисно-расчетной системы;</w:t>
      </w:r>
    </w:p>
    <w:p w:rsidR="00000000" w:rsidRDefault="00A765D2">
      <w:pPr>
        <w:pStyle w:val="ConsPlusNormal"/>
        <w:jc w:val="both"/>
      </w:pPr>
      <w:r>
        <w:t>(пп. 3.13-1 статьи 29 введен Законом Республики Беларусь от 09.01.2019 N 170-З)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3.14. в иных целях в соответствии с законодательством.</w:t>
      </w:r>
    </w:p>
    <w:p w:rsidR="00000000" w:rsidRDefault="00A765D2">
      <w:pPr>
        <w:pStyle w:val="ConsPlusNormal"/>
        <w:jc w:val="both"/>
      </w:pPr>
      <w:r>
        <w:t>(в ред. Закона Республики Беларусь от 06.01.</w:t>
      </w:r>
      <w:r>
        <w:t>2021 N 90-З)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  <w:outlineLvl w:val="1"/>
      </w:pPr>
      <w:bookmarkStart w:id="27" w:name="Par583"/>
      <w:bookmarkEnd w:id="27"/>
      <w:r>
        <w:rPr>
          <w:b/>
          <w:bCs/>
        </w:rPr>
        <w:t>Статья 30. Обезличивание персональных данных</w:t>
      </w:r>
    </w:p>
    <w:p w:rsidR="00000000" w:rsidRDefault="00A765D2">
      <w:pPr>
        <w:pStyle w:val="ConsPlusNormal"/>
        <w:ind w:firstLine="540"/>
        <w:jc w:val="both"/>
      </w:pPr>
      <w:r>
        <w:t>(в ред. Законов Республики Беларусь от 29.11.2013 N 79-З, от 09.01.2019 N 170-З, от 10.10.2022 N 209-З)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</w:pPr>
      <w:r>
        <w:lastRenderedPageBreak/>
        <w:t xml:space="preserve">Обезличивание персональных данных, содержащихся в регистре, может производиться </w:t>
      </w:r>
      <w:r>
        <w:t>в научных или иных исследовательских целях путем исключения из персональных данных идентификационного номера, фамилии, собственного имени, отчества (если таковое имеется) физического лица, его родителей, опекунов, попечителей, супруга (супруги), ребенка (д</w:t>
      </w:r>
      <w:r>
        <w:t>етей), цифрового фотопортрета. Кроме указанных данных при обезличивании из персональных данных могут быть исключены и другие персональные данные или их составляющие в порядке, установленном владельцем регистра.</w:t>
      </w:r>
    </w:p>
    <w:p w:rsidR="00000000" w:rsidRDefault="00A765D2">
      <w:pPr>
        <w:pStyle w:val="ConsPlusNormal"/>
      </w:pPr>
    </w:p>
    <w:p w:rsidR="00000000" w:rsidRDefault="00A765D2">
      <w:pPr>
        <w:pStyle w:val="ConsPlusTitle"/>
        <w:jc w:val="center"/>
        <w:outlineLvl w:val="0"/>
      </w:pPr>
      <w:r>
        <w:t>ГЛАВА 6</w:t>
      </w:r>
    </w:p>
    <w:p w:rsidR="00000000" w:rsidRDefault="00A765D2">
      <w:pPr>
        <w:pStyle w:val="ConsPlusTitle"/>
        <w:jc w:val="center"/>
      </w:pPr>
      <w:r>
        <w:t>ЗАЩИТА ПЕРСОНАЛЬНЫХ ДАННЫХ, СОДЕРЖАЩ</w:t>
      </w:r>
      <w:r>
        <w:t>ИХСЯ В РЕГИСТРЕ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  <w:outlineLvl w:val="1"/>
      </w:pPr>
      <w:r>
        <w:rPr>
          <w:b/>
          <w:bCs/>
        </w:rPr>
        <w:t>Статья 31. Защита персональных данных</w:t>
      </w:r>
    </w:p>
    <w:p w:rsidR="00000000" w:rsidRDefault="00A765D2">
      <w:pPr>
        <w:pStyle w:val="ConsPlusNormal"/>
        <w:ind w:firstLine="540"/>
        <w:jc w:val="both"/>
      </w:pPr>
      <w:r>
        <w:t>(в ред. Закона Республики Беларусь от 09.01.2019 N 170-З)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</w:pPr>
      <w:r>
        <w:t>1. Владелец регистра, государственные организации, вносящие персональные данные в регистр, обеспечивают в процессе использования и ведения регистра соблюдение требований законодательства об информации, информатизации и защите информации, в том числе о перс</w:t>
      </w:r>
      <w:r>
        <w:t>ональных данных.</w:t>
      </w:r>
    </w:p>
    <w:p w:rsidR="00000000" w:rsidRDefault="00A765D2">
      <w:pPr>
        <w:pStyle w:val="ConsPlusNormal"/>
        <w:jc w:val="both"/>
      </w:pPr>
      <w:r>
        <w:t>(в ред. Законов Республики Беларусь от 06.01.2021 N 90-З, от 10.10.2022 N 209-З)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2. Персональные данные и связанные с ними отметки, содержащиеся в регистре, являются конфиденциальными.</w:t>
      </w:r>
    </w:p>
    <w:p w:rsidR="00000000" w:rsidRDefault="00A765D2">
      <w:pPr>
        <w:pStyle w:val="ConsPlusNormal"/>
        <w:ind w:firstLine="540"/>
        <w:jc w:val="both"/>
      </w:pPr>
      <w:r>
        <w:t>Часть исключена. - Закон Республики Беларусь от 10.10.</w:t>
      </w:r>
      <w:r>
        <w:t>2022 N 209-З.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3. Порядок защиты персональных данных, содержащихся в регистре, устанавливается владельцем регистра в соответствии с требованиями законодательства об информации, информатизации и защите информации, в том числе о персональных данных.</w:t>
      </w:r>
    </w:p>
    <w:p w:rsidR="00000000" w:rsidRDefault="00A765D2">
      <w:pPr>
        <w:pStyle w:val="ConsPlusNormal"/>
        <w:jc w:val="both"/>
      </w:pPr>
      <w:r>
        <w:t>(в ред. З</w:t>
      </w:r>
      <w:r>
        <w:t>аконов Республики Беларусь от 06.01.2021 N 90-З, от 10.10.2022 N 209-З)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 xml:space="preserve">4. Организации, нотариусы, физические лица, получившие персональные данные из регистра, обязаны их использовать с соблюдением требований законодательства об информации, информатизации </w:t>
      </w:r>
      <w:r>
        <w:t>и защите информации, в том числе о персональных данных.</w:t>
      </w:r>
    </w:p>
    <w:p w:rsidR="00000000" w:rsidRDefault="00A765D2">
      <w:pPr>
        <w:pStyle w:val="ConsPlusNormal"/>
        <w:jc w:val="both"/>
      </w:pPr>
      <w:r>
        <w:t>(в ред. Законов Республики Беларусь от 06.01.2021 N 90-З, от 10.10.2022 N 209-З)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  <w:outlineLvl w:val="1"/>
      </w:pPr>
      <w:r>
        <w:rPr>
          <w:b/>
          <w:bCs/>
        </w:rPr>
        <w:t>Статья 32. Обеспечение конфиденциальности персональных данных и связанных с ними отметок, содержащихся в регистре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</w:pPr>
      <w:r>
        <w:t xml:space="preserve">1. </w:t>
      </w:r>
      <w:r>
        <w:t>Уполномоченные сотрудники регистрирующей службы вправе исключать, хранить, восстанавливать и предоставлять персональные данные, содержащиеся в регистре, только в порядке, предусмотренном настоящим Законом.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2. Уполномоченные сотрудники регистрирующей службы</w:t>
      </w:r>
      <w:r>
        <w:t xml:space="preserve"> несут ответственность в соответствии с законодательными актами за незаконное предоставление или распространение персональных данных, которые стали им известны в связи с исполнением ими служебных (трудовых) обязанностей, в том числе после прекращения испол</w:t>
      </w:r>
      <w:r>
        <w:t>нения таких обязанностей.</w:t>
      </w:r>
    </w:p>
    <w:p w:rsidR="00000000" w:rsidRDefault="00A765D2">
      <w:pPr>
        <w:pStyle w:val="ConsPlusNormal"/>
        <w:jc w:val="both"/>
      </w:pPr>
      <w:r>
        <w:t>(в ред. Закона Республики Беларусь от 06.01.2021 N 90-З)</w:t>
      </w:r>
    </w:p>
    <w:p w:rsidR="00000000" w:rsidRDefault="00A765D2">
      <w:pPr>
        <w:pStyle w:val="ConsPlusNormal"/>
      </w:pPr>
    </w:p>
    <w:p w:rsidR="00000000" w:rsidRDefault="00A765D2">
      <w:pPr>
        <w:pStyle w:val="ConsPlusTitle"/>
        <w:jc w:val="center"/>
        <w:outlineLvl w:val="0"/>
      </w:pPr>
      <w:r>
        <w:t>ГЛАВА 7</w:t>
      </w:r>
    </w:p>
    <w:p w:rsidR="00000000" w:rsidRDefault="00A765D2">
      <w:pPr>
        <w:pStyle w:val="ConsPlusTitle"/>
        <w:jc w:val="center"/>
      </w:pPr>
      <w:r>
        <w:t>КОНТРОЛЬ, НАДЗОР И ОТВЕТСТВЕННОСТЬ В СФЕРЕ ФУНКЦИОНИРОВАНИЯ РЕГИСТРА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  <w:outlineLvl w:val="1"/>
      </w:pPr>
      <w:r>
        <w:rPr>
          <w:b/>
          <w:bCs/>
        </w:rPr>
        <w:t xml:space="preserve">Статья 33. Контроль за ведением регистра и использованием персональных данных, содержащихся в </w:t>
      </w:r>
      <w:r>
        <w:rPr>
          <w:b/>
          <w:bCs/>
        </w:rPr>
        <w:t>регистре</w:t>
      </w:r>
    </w:p>
    <w:p w:rsidR="00000000" w:rsidRDefault="00A765D2">
      <w:pPr>
        <w:pStyle w:val="ConsPlusNormal"/>
        <w:ind w:firstLine="540"/>
        <w:jc w:val="both"/>
      </w:pPr>
      <w:r>
        <w:t>(в ред. Закона Республики Беларусь от 09.01.2019 N 170-З)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</w:pPr>
      <w:r>
        <w:t>Контроль за ведением регистра и использованием персональных данных, содержащихся в регистре, осуществляется владельцем регистра.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  <w:outlineLvl w:val="1"/>
      </w:pPr>
      <w:r>
        <w:rPr>
          <w:b/>
          <w:bCs/>
        </w:rPr>
        <w:t>Статья 34. Надзор за точным и единообразным исполнением за</w:t>
      </w:r>
      <w:r>
        <w:rPr>
          <w:b/>
          <w:bCs/>
        </w:rPr>
        <w:t>конодательства в сфере функционирования регистра</w:t>
      </w:r>
    </w:p>
    <w:p w:rsidR="00000000" w:rsidRDefault="00A765D2">
      <w:pPr>
        <w:pStyle w:val="ConsPlusNormal"/>
        <w:ind w:firstLine="540"/>
        <w:jc w:val="both"/>
      </w:pPr>
      <w:r>
        <w:t>(в ред. Закона Республики Беларусь от 06.01.2021 N 90-З)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</w:pPr>
      <w:r>
        <w:t>Надзор за точным и единообразным исполнением</w:t>
      </w:r>
      <w:r>
        <w:t xml:space="preserve"> законодательства в сфере функционирования регистра осуществляют Генеральный прокурор и подчиненные ему прокуроры.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  <w:outlineLvl w:val="1"/>
      </w:pPr>
      <w:r>
        <w:rPr>
          <w:b/>
          <w:bCs/>
        </w:rPr>
        <w:t>Статья 35. Ответственность за нарушение требований настоящего Закона</w:t>
      </w:r>
    </w:p>
    <w:p w:rsidR="00000000" w:rsidRDefault="00A765D2">
      <w:pPr>
        <w:pStyle w:val="ConsPlusNormal"/>
        <w:ind w:firstLine="540"/>
        <w:jc w:val="both"/>
      </w:pPr>
      <w:r>
        <w:t>(в ред. Закона Республики Беларусь от 06.01.2021 N 90-З)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</w:pPr>
      <w:r>
        <w:t>Нарушение тре</w:t>
      </w:r>
      <w:r>
        <w:t>бований настоящего Закона влечет ответственность в соответствии с законодательными актами.</w:t>
      </w:r>
    </w:p>
    <w:p w:rsidR="00000000" w:rsidRDefault="00A765D2">
      <w:pPr>
        <w:pStyle w:val="ConsPlusNormal"/>
      </w:pPr>
    </w:p>
    <w:p w:rsidR="00000000" w:rsidRDefault="00A765D2">
      <w:pPr>
        <w:pStyle w:val="ConsPlusTitle"/>
        <w:jc w:val="center"/>
        <w:outlineLvl w:val="0"/>
      </w:pPr>
      <w:r>
        <w:t>ГЛАВА 8</w:t>
      </w:r>
    </w:p>
    <w:p w:rsidR="00000000" w:rsidRDefault="00A765D2">
      <w:pPr>
        <w:pStyle w:val="ConsPlusTitle"/>
        <w:jc w:val="center"/>
      </w:pPr>
      <w:r>
        <w:t>ЗАКЛЮЧИТЕЛЬНЫЕ ПОЛОЖЕНИЯ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  <w:outlineLvl w:val="1"/>
      </w:pPr>
      <w:bookmarkStart w:id="28" w:name="Par630"/>
      <w:bookmarkEnd w:id="28"/>
      <w:r>
        <w:rPr>
          <w:b/>
          <w:bCs/>
        </w:rPr>
        <w:t>Статья 36. Приведение актов законодательства Республики Беларусь в соответствие с настоящим Законом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</w:pPr>
      <w:r>
        <w:t>1. Совету Министр</w:t>
      </w:r>
      <w:r>
        <w:t>ов Республики Беларусь в течение шести месяцев: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подготовить и внести в установленном порядке на рассмотрение Президента Республики Беларусь план внесения в регистр государственными организациями основных персональных данных, указанных в подпункте 1.9 пункт</w:t>
      </w:r>
      <w:r>
        <w:t>а 1 и пункте 4 статьи 8 настоящего Закона, а также дополнительных персональных данных, указанных в статье 10 настоящего Закона;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подготовить и внести в установленном порядке на рассмотрение Президента Республики Беларусь проект положения о регистрирующей сл</w:t>
      </w:r>
      <w:r>
        <w:t>ужбе, а также предложения по ее штатной численности;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совместно с Национальным центром законодательства и правовых исследований Республики Беларусь подготовить и внести в установленном порядке предложения по приведению законодательных актов Республики Белар</w:t>
      </w:r>
      <w:r>
        <w:t>усь в соответствие с настоящим Законом;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привести решения Правительства Республики Беларусь в соответствие с настоящим Законом;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обеспечить приведение республиканскими органами государственного управления, подчиненными Правительству Республики Беларусь, их н</w:t>
      </w:r>
      <w:r>
        <w:t>ормативных правовых актов в соответствие с настоящим Законом;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принять иные меры по реализации положений настоящего Закона.</w:t>
      </w:r>
    </w:p>
    <w:p w:rsidR="00000000" w:rsidRDefault="00A765D2">
      <w:pPr>
        <w:pStyle w:val="ConsPlusNormal"/>
        <w:spacing w:before="200"/>
        <w:ind w:firstLine="540"/>
        <w:jc w:val="both"/>
      </w:pPr>
      <w:r>
        <w:t>2. Совету Министров Республики Беларусь в течение пяти лет обеспечить создание регистра и внесение в регистр основных персональных да</w:t>
      </w:r>
      <w:r>
        <w:t>нных, указанных в подпунктах 1.1 - 1.8 пункта 1, пунктах 2 и 3 статьи 8 настоящего Закона, и предусмотреть в республиканском бюджете выделение средств на эти цели.</w:t>
      </w:r>
    </w:p>
    <w:p w:rsidR="00000000" w:rsidRDefault="00A765D2">
      <w:pPr>
        <w:pStyle w:val="ConsPlusNormal"/>
        <w:jc w:val="both"/>
      </w:pPr>
      <w:r>
        <w:t>(в ред. Закона Республики Беларусь от 01.11.2010 N 181-З)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  <w:outlineLvl w:val="1"/>
      </w:pPr>
      <w:r>
        <w:rPr>
          <w:b/>
          <w:bCs/>
        </w:rPr>
        <w:t>Статья 37. Вступление в силу настоящего Закона</w:t>
      </w:r>
    </w:p>
    <w:p w:rsidR="00000000" w:rsidRDefault="00A765D2">
      <w:pPr>
        <w:pStyle w:val="ConsPlusNormal"/>
      </w:pPr>
    </w:p>
    <w:p w:rsidR="00000000" w:rsidRDefault="00A765D2">
      <w:pPr>
        <w:pStyle w:val="ConsPlusNormal"/>
        <w:ind w:firstLine="540"/>
        <w:jc w:val="both"/>
      </w:pPr>
      <w:r>
        <w:t>Настоящий Закон вступает в силу через пять лет после его официального опубликования, за исключением настоящей статьи и статьи 36, которые вступают в силу со дня официального опубликования настоящего Закона.</w:t>
      </w:r>
    </w:p>
    <w:p w:rsidR="00000000" w:rsidRDefault="00A765D2">
      <w:pPr>
        <w:pStyle w:val="ConsPlusNormal"/>
        <w:jc w:val="both"/>
      </w:pPr>
      <w:r>
        <w:t>(</w:t>
      </w:r>
      <w:r>
        <w:t>в ред. Закона Республики Беларусь от 01.11.2010 N 181-З)</w:t>
      </w:r>
    </w:p>
    <w:p w:rsidR="00000000" w:rsidRDefault="00A765D2">
      <w:pPr>
        <w:pStyle w:val="ConsPlusNormal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A765D2">
            <w:pPr>
              <w:pStyle w:val="ConsPlusNormal"/>
            </w:pPr>
            <w:r>
              <w:t>Президент Республики Беларусь</w:t>
            </w:r>
          </w:p>
        </w:tc>
        <w:tc>
          <w:tcPr>
            <w:tcW w:w="5103" w:type="dxa"/>
          </w:tcPr>
          <w:p w:rsidR="00000000" w:rsidRDefault="00A765D2">
            <w:pPr>
              <w:pStyle w:val="ConsPlusNormal"/>
              <w:jc w:val="right"/>
            </w:pPr>
            <w:r>
              <w:t>А.Лукашенко</w:t>
            </w:r>
          </w:p>
        </w:tc>
      </w:tr>
    </w:tbl>
    <w:p w:rsidR="00000000" w:rsidRDefault="00A765D2">
      <w:pPr>
        <w:pStyle w:val="ConsPlusNormal"/>
      </w:pPr>
    </w:p>
    <w:p w:rsidR="00000000" w:rsidRDefault="00A765D2">
      <w:pPr>
        <w:pStyle w:val="ConsPlusNormal"/>
      </w:pPr>
    </w:p>
    <w:p w:rsidR="00000000" w:rsidRDefault="00A765D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765D2" w:rsidRDefault="00A765D2">
      <w:pPr>
        <w:pStyle w:val="ConsPlusNormal"/>
        <w:rPr>
          <w:sz w:val="16"/>
          <w:szCs w:val="16"/>
        </w:rPr>
      </w:pPr>
    </w:p>
    <w:sectPr w:rsidR="00A765D2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121"/>
    <w:rsid w:val="00095121"/>
    <w:rsid w:val="00A7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0D80C9C-33B6-479C-9993-9DC6AC96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8798</Words>
  <Characters>50153</Characters>
  <Application>Microsoft Office Word</Application>
  <DocSecurity>2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4020.00.55</Company>
  <LinksUpToDate>false</LinksUpToDate>
  <CharactersWithSpaces>58834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Насанович Мария Николаевна</dc:creator>
  <cp:keywords/>
  <dc:description/>
  <cp:lastModifiedBy>Насанович Мария Николаевна</cp:lastModifiedBy>
  <cp:revision>2</cp:revision>
  <dcterms:created xsi:type="dcterms:W3CDTF">2023-12-27T11:11:00Z</dcterms:created>
  <dcterms:modified xsi:type="dcterms:W3CDTF">2023-12-27T11:11:00Z</dcterms:modified>
</cp:coreProperties>
</file>