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547AD" w14:textId="77777777" w:rsidR="00942EEA" w:rsidRPr="00942EEA" w:rsidRDefault="00942EEA" w:rsidP="00A90C69">
      <w:pPr>
        <w:shd w:val="clear" w:color="auto" w:fill="FFFFFF"/>
        <w:spacing w:before="161" w:after="161" w:line="240" w:lineRule="auto"/>
        <w:jc w:val="center"/>
        <w:outlineLvl w:val="0"/>
        <w:rPr>
          <w:rFonts w:ascii="Fira Sans" w:eastAsia="Times New Roman" w:hAnsi="Fira Sans" w:cs="Times New Roman"/>
          <w:b/>
          <w:bCs/>
          <w:color w:val="333333"/>
          <w:kern w:val="36"/>
          <w:sz w:val="48"/>
          <w:szCs w:val="48"/>
          <w:lang w:eastAsia="ru-RU"/>
          <w14:ligatures w14:val="none"/>
        </w:rPr>
      </w:pPr>
      <w:r w:rsidRPr="00942EEA">
        <w:rPr>
          <w:rFonts w:ascii="Fira Sans" w:eastAsia="Times New Roman" w:hAnsi="Fira Sans" w:cs="Times New Roman"/>
          <w:b/>
          <w:bCs/>
          <w:color w:val="333333"/>
          <w:kern w:val="36"/>
          <w:sz w:val="48"/>
          <w:szCs w:val="48"/>
          <w:lang w:eastAsia="ru-RU"/>
          <w14:ligatures w14:val="none"/>
        </w:rPr>
        <w:t>Путёвка в безопасное лето</w:t>
      </w:r>
    </w:p>
    <w:p w14:paraId="0821C8B7" w14:textId="77777777" w:rsidR="00942EEA" w:rsidRPr="00942EEA" w:rsidRDefault="00942EEA" w:rsidP="00942E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333333"/>
          <w:kern w:val="0"/>
          <w:sz w:val="23"/>
          <w:szCs w:val="23"/>
          <w:lang w:eastAsia="ru-RU"/>
          <w14:ligatures w14:val="none"/>
        </w:rPr>
      </w:pPr>
      <w:r w:rsidRPr="00942EEA">
        <w:rPr>
          <w:rFonts w:ascii="inherit" w:eastAsia="Times New Roman" w:hAnsi="inherit" w:cs="Times New Roman"/>
          <w:color w:val="000000"/>
          <w:kern w:val="0"/>
          <w:sz w:val="30"/>
          <w:szCs w:val="30"/>
          <w:shd w:val="clear" w:color="auto" w:fill="FFFFFF"/>
          <w:lang w:eastAsia="ru-RU"/>
          <w14:ligatures w14:val="none"/>
        </w:rPr>
        <w:t>Лето – это время отдыха и развлечений для детей. Однако, родители должны быть уверены в том, что их дети находятся в безопасности и получают полноценное питание и воспитание. К сожалению, в последнее время все чаще появляются несанкционированные оздоровительные лагеря, которые не соответствуют нормам безопасности и санитарным нормам.</w:t>
      </w:r>
    </w:p>
    <w:p w14:paraId="131DDCB7" w14:textId="77777777" w:rsidR="00942EEA" w:rsidRPr="00942EEA" w:rsidRDefault="00942EEA" w:rsidP="00942E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333333"/>
          <w:kern w:val="0"/>
          <w:sz w:val="23"/>
          <w:szCs w:val="23"/>
          <w:lang w:eastAsia="ru-RU"/>
          <w14:ligatures w14:val="none"/>
        </w:rPr>
      </w:pPr>
      <w:r w:rsidRPr="00942EEA">
        <w:rPr>
          <w:rFonts w:ascii="inherit" w:eastAsia="Times New Roman" w:hAnsi="inherit" w:cs="Times New Roman"/>
          <w:color w:val="000000"/>
          <w:kern w:val="0"/>
          <w:sz w:val="30"/>
          <w:szCs w:val="30"/>
          <w:shd w:val="clear" w:color="auto" w:fill="FFFFFF"/>
          <w:lang w:eastAsia="ru-RU"/>
          <w14:ligatures w14:val="none"/>
        </w:rPr>
        <w:t>Несанкционированные лагеря – актуальная проблема современного общества. Прежде чем приобрести «путевку в лето» своему ребенку для отдыха, необходимо понимать в каких условиях он будет находиться. Поэтому родители должны обдуманно подходить к выбору лагеря для отдыха и оздоровления ребёнка в период летних каникул, т.к. ответственность в выборе места отдыха, очень высока.</w:t>
      </w:r>
    </w:p>
    <w:p w14:paraId="7BA90FD9" w14:textId="77777777" w:rsidR="00942EEA" w:rsidRPr="00942EEA" w:rsidRDefault="00942EEA" w:rsidP="00942E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333333"/>
          <w:kern w:val="0"/>
          <w:sz w:val="23"/>
          <w:szCs w:val="23"/>
          <w:lang w:eastAsia="ru-RU"/>
          <w14:ligatures w14:val="none"/>
        </w:rPr>
      </w:pPr>
      <w:r w:rsidRPr="00942EEA">
        <w:rPr>
          <w:rFonts w:ascii="inherit" w:eastAsia="Times New Roman" w:hAnsi="inherit" w:cs="Times New Roman"/>
          <w:color w:val="000000"/>
          <w:kern w:val="0"/>
          <w:sz w:val="30"/>
          <w:szCs w:val="30"/>
          <w:shd w:val="clear" w:color="auto" w:fill="FFFFFF"/>
          <w:lang w:eastAsia="ru-RU"/>
          <w14:ligatures w14:val="none"/>
        </w:rPr>
        <w:t xml:space="preserve">Не стоит рисковать здоровьем и безопасностью детей, устраивая их в лагеря, </w:t>
      </w:r>
      <w:proofErr w:type="spellStart"/>
      <w:r w:rsidRPr="00942EEA">
        <w:rPr>
          <w:rFonts w:ascii="inherit" w:eastAsia="Times New Roman" w:hAnsi="inherit" w:cs="Times New Roman"/>
          <w:color w:val="000000"/>
          <w:kern w:val="0"/>
          <w:sz w:val="30"/>
          <w:szCs w:val="30"/>
          <w:shd w:val="clear" w:color="auto" w:fill="FFFFFF"/>
          <w:lang w:eastAsia="ru-RU"/>
          <w14:ligatures w14:val="none"/>
        </w:rPr>
        <w:t>агроэкоусадьбы</w:t>
      </w:r>
      <w:proofErr w:type="spellEnd"/>
      <w:r w:rsidRPr="00942EEA">
        <w:rPr>
          <w:rFonts w:ascii="inherit" w:eastAsia="Times New Roman" w:hAnsi="inherit" w:cs="Times New Roman"/>
          <w:color w:val="000000"/>
          <w:kern w:val="0"/>
          <w:sz w:val="30"/>
          <w:szCs w:val="30"/>
          <w:shd w:val="clear" w:color="auto" w:fill="FFFFFF"/>
          <w:lang w:eastAsia="ru-RU"/>
          <w14:ligatures w14:val="none"/>
        </w:rPr>
        <w:t>, частные домовладения, религиозные учреждения не прошедшие все необходимые согласования и не имеющие разрешение на функционирование, какие бы привлекательные программы не предлагались.</w:t>
      </w:r>
    </w:p>
    <w:p w14:paraId="1FD200F4" w14:textId="77777777" w:rsidR="00942EEA" w:rsidRPr="00942EEA" w:rsidRDefault="00942EEA" w:rsidP="00942E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333333"/>
          <w:kern w:val="0"/>
          <w:sz w:val="23"/>
          <w:szCs w:val="23"/>
          <w:lang w:eastAsia="ru-RU"/>
          <w14:ligatures w14:val="none"/>
        </w:rPr>
      </w:pPr>
      <w:r w:rsidRPr="00942EEA">
        <w:rPr>
          <w:rFonts w:ascii="inherit" w:eastAsia="Times New Roman" w:hAnsi="inherit" w:cs="Times New Roman"/>
          <w:color w:val="000000"/>
          <w:kern w:val="0"/>
          <w:sz w:val="30"/>
          <w:szCs w:val="30"/>
          <w:shd w:val="clear" w:color="auto" w:fill="FFFFFF"/>
          <w:lang w:eastAsia="ru-RU"/>
          <w14:ligatures w14:val="none"/>
        </w:rPr>
        <w:t>При приобретении путевок в несанкционированные оздоровительные лагеря существуют риски причинения вреда здоровью детей, такие как массовые отравления несовершеннолетних водой или продуктами питания, а также несоблюдение правил безопасности во время пребывания в лагерях.</w:t>
      </w:r>
    </w:p>
    <w:p w14:paraId="567B53B3" w14:textId="77777777" w:rsidR="00942EEA" w:rsidRPr="00942EEA" w:rsidRDefault="00942EEA" w:rsidP="00942E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333333"/>
          <w:kern w:val="0"/>
          <w:sz w:val="23"/>
          <w:szCs w:val="23"/>
          <w:lang w:eastAsia="ru-RU"/>
          <w14:ligatures w14:val="none"/>
        </w:rPr>
      </w:pPr>
      <w:r w:rsidRPr="00942EEA">
        <w:rPr>
          <w:rFonts w:ascii="inherit" w:eastAsia="Times New Roman" w:hAnsi="inherit" w:cs="Times New Roman"/>
          <w:color w:val="000000"/>
          <w:kern w:val="0"/>
          <w:sz w:val="30"/>
          <w:szCs w:val="30"/>
          <w:shd w:val="clear" w:color="auto" w:fill="FFFFFF"/>
          <w:lang w:eastAsia="ru-RU"/>
          <w14:ligatures w14:val="none"/>
        </w:rPr>
        <w:t>В целях эффективного обеспечения отдыха и оздоровления детей в период летней оздоровительной кампании необходимо подробно изучить информацию о месте отдыха, куда отправляется ребёнок.</w:t>
      </w:r>
    </w:p>
    <w:p w14:paraId="5446E9AB" w14:textId="77777777" w:rsidR="00942EEA" w:rsidRPr="00942EEA" w:rsidRDefault="00942EEA" w:rsidP="00942E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color w:val="333333"/>
          <w:kern w:val="0"/>
          <w:sz w:val="23"/>
          <w:szCs w:val="23"/>
          <w:lang w:eastAsia="ru-RU"/>
          <w14:ligatures w14:val="none"/>
        </w:rPr>
      </w:pPr>
      <w:r w:rsidRPr="00942EEA">
        <w:rPr>
          <w:rFonts w:ascii="inherit" w:eastAsia="Times New Roman" w:hAnsi="inherit" w:cs="Times New Roman"/>
          <w:color w:val="333333"/>
          <w:kern w:val="0"/>
          <w:sz w:val="30"/>
          <w:szCs w:val="30"/>
          <w:lang w:eastAsia="ru-RU"/>
          <w14:ligatures w14:val="none"/>
        </w:rPr>
        <w:t>В Республике Беларусь действует развитая сеть детских лагерей различной направленности - школьных, загородных, спортивных, профильных, палаточных, трудовых, в которых детский отдых не только насыщенный, интересный и полезный, но и безопасный.</w:t>
      </w:r>
    </w:p>
    <w:p w14:paraId="3F7F37B0" w14:textId="77777777" w:rsidR="00942EEA" w:rsidRDefault="00942EEA" w:rsidP="00942E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inherit" w:eastAsia="Times New Roman" w:hAnsi="inherit" w:cs="Times New Roman"/>
          <w:color w:val="000000"/>
          <w:kern w:val="0"/>
          <w:sz w:val="30"/>
          <w:szCs w:val="30"/>
          <w:shd w:val="clear" w:color="auto" w:fill="FFFFFF"/>
          <w:lang w:eastAsia="ru-RU"/>
          <w14:ligatures w14:val="none"/>
        </w:rPr>
      </w:pPr>
      <w:r w:rsidRPr="00942EEA">
        <w:rPr>
          <w:rFonts w:ascii="inherit" w:eastAsia="Times New Roman" w:hAnsi="inherit" w:cs="Times New Roman"/>
          <w:color w:val="000000"/>
          <w:kern w:val="0"/>
          <w:sz w:val="30"/>
          <w:szCs w:val="30"/>
          <w:shd w:val="clear" w:color="auto" w:fill="FFFFFF"/>
          <w:lang w:eastAsia="ru-RU"/>
          <w14:ligatures w14:val="none"/>
        </w:rPr>
        <w:t>На сайте Республиканского центра по оздоровлению и санаторно-курортному лечению населения rco.by находится информация по стационарным оздоровительным, спортивно-оздоровительным лагерям Республики Беларусь.</w:t>
      </w:r>
    </w:p>
    <w:p w14:paraId="0A20043F" w14:textId="344B0B3A" w:rsidR="00DC745E" w:rsidRDefault="00A90C69" w:rsidP="00A90C69">
      <w:pPr>
        <w:shd w:val="clear" w:color="auto" w:fill="FFFFFF"/>
        <w:spacing w:before="100" w:beforeAutospacing="1" w:after="100" w:afterAutospacing="1" w:line="240" w:lineRule="auto"/>
        <w:jc w:val="both"/>
      </w:pPr>
      <w:r>
        <w:rPr>
          <w:rFonts w:ascii="inherit" w:eastAsia="Times New Roman" w:hAnsi="inherit" w:cs="Times New Roman"/>
          <w:color w:val="000000"/>
          <w:kern w:val="0"/>
          <w:sz w:val="30"/>
          <w:szCs w:val="30"/>
          <w:shd w:val="clear" w:color="auto" w:fill="FFFFFF"/>
          <w:lang w:eastAsia="ru-RU"/>
          <w14:ligatures w14:val="none"/>
        </w:rPr>
        <w:t>Р</w:t>
      </w:r>
      <w:r w:rsidR="00942EEA" w:rsidRPr="00942EEA">
        <w:rPr>
          <w:rFonts w:ascii="inherit" w:eastAsia="Times New Roman" w:hAnsi="inherit" w:cs="Times New Roman"/>
          <w:color w:val="000000"/>
          <w:kern w:val="0"/>
          <w:sz w:val="30"/>
          <w:szCs w:val="30"/>
          <w:shd w:val="clear" w:color="auto" w:fill="FFFFFF"/>
          <w:lang w:eastAsia="ru-RU"/>
          <w14:ligatures w14:val="none"/>
        </w:rPr>
        <w:t>одители!!! Не подвергайте жизнь и здоровье детей опасности!</w:t>
      </w:r>
    </w:p>
    <w:sectPr w:rsidR="00DC745E" w:rsidSect="00A90C6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EEA"/>
    <w:rsid w:val="00256D57"/>
    <w:rsid w:val="00942EEA"/>
    <w:rsid w:val="00A90C69"/>
    <w:rsid w:val="00DC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B646"/>
  <w15:chartTrackingRefBased/>
  <w15:docId w15:val="{5B64E766-D8F8-47C7-8BB9-76C84A5E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2E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E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942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35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2024-05-29T06:42:00Z</dcterms:created>
  <dcterms:modified xsi:type="dcterms:W3CDTF">2024-05-29T07:37:00Z</dcterms:modified>
</cp:coreProperties>
</file>