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E87" w:rsidRDefault="007F09B8" w:rsidP="007F09B8">
      <w:pPr>
        <w:shd w:val="clear" w:color="auto" w:fill="F9F9F9"/>
        <w:spacing w:after="0" w:line="270" w:lineRule="atLeast"/>
        <w:jc w:val="center"/>
        <w:rPr>
          <w:rFonts w:ascii="Times New Roman" w:eastAsia="Times New Roman" w:hAnsi="Times New Roman" w:cs="Times New Roman"/>
          <w:color w:val="454545"/>
          <w:sz w:val="30"/>
          <w:szCs w:val="30"/>
          <w:lang w:eastAsia="ru-RU"/>
        </w:rPr>
      </w:pPr>
      <w:r w:rsidRPr="00BB554F">
        <w:rPr>
          <w:rFonts w:ascii="Times New Roman" w:eastAsia="Times New Roman" w:hAnsi="Times New Roman" w:cs="Times New Roman"/>
          <w:b/>
          <w:bCs/>
          <w:color w:val="0000FF"/>
          <w:sz w:val="30"/>
          <w:szCs w:val="30"/>
          <w:lang w:eastAsia="ru-RU"/>
        </w:rPr>
        <w:t>Правила безопасного поведения и нахождения на объектах железнодорожного транспорта</w:t>
      </w:r>
    </w:p>
    <w:p w:rsidR="007F09B8" w:rsidRPr="00BB554F" w:rsidRDefault="007F09B8" w:rsidP="007F09B8">
      <w:pPr>
        <w:shd w:val="clear" w:color="auto" w:fill="F9F9F9"/>
        <w:spacing w:after="0" w:line="270" w:lineRule="atLeast"/>
        <w:jc w:val="center"/>
        <w:rPr>
          <w:rFonts w:ascii="Times New Roman" w:eastAsia="Times New Roman" w:hAnsi="Times New Roman" w:cs="Times New Roman"/>
          <w:color w:val="454545"/>
          <w:sz w:val="30"/>
          <w:szCs w:val="30"/>
          <w:lang w:eastAsia="ru-RU"/>
        </w:rPr>
      </w:pPr>
      <w:r w:rsidRPr="00BB554F">
        <w:rPr>
          <w:rFonts w:ascii="Times New Roman" w:eastAsia="Times New Roman" w:hAnsi="Times New Roman" w:cs="Times New Roman"/>
          <w:color w:val="454545"/>
          <w:sz w:val="30"/>
          <w:szCs w:val="30"/>
          <w:lang w:eastAsia="ru-RU"/>
        </w:rPr>
        <w:t> </w:t>
      </w:r>
    </w:p>
    <w:p w:rsidR="00BB554F" w:rsidRDefault="002451B8" w:rsidP="00BB554F">
      <w:pPr>
        <w:shd w:val="clear" w:color="auto" w:fill="FFFFFF"/>
        <w:spacing w:after="0" w:line="270" w:lineRule="atLeast"/>
        <w:jc w:val="center"/>
        <w:rPr>
          <w:rFonts w:ascii="Arial" w:eastAsia="Times New Roman" w:hAnsi="Arial" w:cs="Arial"/>
          <w:color w:val="333333"/>
          <w:sz w:val="20"/>
          <w:szCs w:val="20"/>
          <w:lang w:eastAsia="ru-RU"/>
        </w:rPr>
      </w:pPr>
      <w:r>
        <w:rPr>
          <w:rFonts w:ascii="Times New Roman" w:eastAsia="Times New Roman" w:hAnsi="Times New Roman" w:cs="Times New Roman"/>
          <w:noProof/>
          <w:sz w:val="24"/>
          <w:szCs w:val="24"/>
          <w:lang w:eastAsia="ru-RU"/>
        </w:rPr>
        <w:drawing>
          <wp:inline distT="0" distB="0" distL="0" distR="0" wp14:anchorId="1B817CDA" wp14:editId="519F7263">
            <wp:extent cx="5810250" cy="2133600"/>
            <wp:effectExtent l="0" t="0" r="0" b="0"/>
            <wp:docPr id="2" name="Рисунок 2" descr="http://dou190.edu.sarkomobr.ru/files/large/71b31f63573d0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ou190.edu.sarkomobr.ru/files/large/71b31f63573d0a9"/>
                    <pic:cNvPicPr>
                      <a:picLocks noChangeAspect="1" noChangeArrowheads="1"/>
                    </pic:cNvPicPr>
                  </pic:nvPicPr>
                  <pic:blipFill>
                    <a:blip r:embed="rId7" cstate="print"/>
                    <a:srcRect/>
                    <a:stretch>
                      <a:fillRect/>
                    </a:stretch>
                  </pic:blipFill>
                  <pic:spPr bwMode="auto">
                    <a:xfrm>
                      <a:off x="0" y="0"/>
                      <a:ext cx="5812618" cy="2134470"/>
                    </a:xfrm>
                    <a:prstGeom prst="rect">
                      <a:avLst/>
                    </a:prstGeom>
                    <a:noFill/>
                    <a:ln w="9525">
                      <a:noFill/>
                      <a:miter lim="800000"/>
                      <a:headEnd/>
                      <a:tailEnd/>
                    </a:ln>
                  </pic:spPr>
                </pic:pic>
              </a:graphicData>
            </a:graphic>
          </wp:inline>
        </w:drawing>
      </w:r>
    </w:p>
    <w:p w:rsidR="00C93E87" w:rsidRDefault="00C93E87" w:rsidP="00BB554F">
      <w:pPr>
        <w:shd w:val="clear" w:color="auto" w:fill="FFFFFF"/>
        <w:spacing w:after="0" w:line="270" w:lineRule="atLeast"/>
        <w:jc w:val="center"/>
        <w:rPr>
          <w:rFonts w:ascii="Arial" w:eastAsia="Times New Roman" w:hAnsi="Arial" w:cs="Arial"/>
          <w:b/>
          <w:bCs/>
          <w:color w:val="333333"/>
          <w:sz w:val="20"/>
          <w:lang w:eastAsia="ru-RU"/>
        </w:rPr>
      </w:pPr>
    </w:p>
    <w:p w:rsidR="00BB554F" w:rsidRPr="00C93E87" w:rsidRDefault="007F09B8" w:rsidP="00BB554F">
      <w:pPr>
        <w:shd w:val="clear" w:color="auto" w:fill="FFFFFF"/>
        <w:spacing w:after="0" w:line="270" w:lineRule="atLeast"/>
        <w:jc w:val="center"/>
        <w:rPr>
          <w:rFonts w:ascii="Times New Roman" w:eastAsia="Times New Roman" w:hAnsi="Times New Roman" w:cs="Times New Roman"/>
          <w:b/>
          <w:bCs/>
          <w:color w:val="333333"/>
          <w:sz w:val="30"/>
          <w:szCs w:val="30"/>
          <w:lang w:eastAsia="ru-RU"/>
        </w:rPr>
      </w:pPr>
      <w:r w:rsidRPr="00C93E87">
        <w:rPr>
          <w:rFonts w:ascii="Times New Roman" w:eastAsia="Times New Roman" w:hAnsi="Times New Roman" w:cs="Times New Roman"/>
          <w:b/>
          <w:bCs/>
          <w:color w:val="333333"/>
          <w:sz w:val="30"/>
          <w:szCs w:val="30"/>
          <w:lang w:eastAsia="ru-RU"/>
        </w:rPr>
        <w:t>СОБЛЮДАЙТЕ ПРАВИЛА ПОВЕДЕНИЯ НА ЖЕЛЕЗНОДОРОЖНОМ ТРАНСПОРТЕ И ОБЪЕКТАХ ЕГО ИНФРАСТРУКТУРЫ!</w:t>
      </w:r>
    </w:p>
    <w:p w:rsidR="00BB554F" w:rsidRPr="00C93E87" w:rsidRDefault="00BB554F" w:rsidP="00BB554F">
      <w:pPr>
        <w:shd w:val="clear" w:color="auto" w:fill="FFFFFF"/>
        <w:spacing w:after="0" w:line="270" w:lineRule="atLeast"/>
        <w:jc w:val="center"/>
        <w:rPr>
          <w:rFonts w:ascii="Times New Roman" w:eastAsia="Times New Roman" w:hAnsi="Times New Roman" w:cs="Times New Roman"/>
          <w:b/>
          <w:bCs/>
          <w:color w:val="333333"/>
          <w:sz w:val="30"/>
          <w:szCs w:val="30"/>
          <w:lang w:eastAsia="ru-RU"/>
        </w:rPr>
      </w:pPr>
    </w:p>
    <w:p w:rsidR="00BB554F" w:rsidRDefault="00BB554F" w:rsidP="00BB554F">
      <w:pPr>
        <w:shd w:val="clear" w:color="auto" w:fill="FFFFFF"/>
        <w:spacing w:after="0" w:line="270" w:lineRule="atLeast"/>
        <w:ind w:firstLine="567"/>
        <w:jc w:val="both"/>
        <w:rPr>
          <w:rFonts w:ascii="Times New Roman" w:eastAsia="Times New Roman" w:hAnsi="Times New Roman" w:cs="Times New Roman"/>
          <w:color w:val="333333"/>
          <w:sz w:val="30"/>
          <w:szCs w:val="30"/>
          <w:shd w:val="clear" w:color="auto" w:fill="FFFFFF"/>
          <w:lang w:eastAsia="ru-RU"/>
        </w:rPr>
      </w:pPr>
      <w:proofErr w:type="spellStart"/>
      <w:r w:rsidRPr="00BB554F">
        <w:rPr>
          <w:rFonts w:ascii="Times New Roman" w:eastAsia="Times New Roman" w:hAnsi="Times New Roman" w:cs="Times New Roman"/>
          <w:color w:val="333333"/>
          <w:sz w:val="30"/>
          <w:szCs w:val="30"/>
          <w:shd w:val="clear" w:color="auto" w:fill="FFFFFF"/>
          <w:lang w:eastAsia="ru-RU"/>
        </w:rPr>
        <w:t>Столбцовский</w:t>
      </w:r>
      <w:proofErr w:type="spellEnd"/>
      <w:r w:rsidRPr="00BB554F">
        <w:rPr>
          <w:rFonts w:ascii="Times New Roman" w:eastAsia="Times New Roman" w:hAnsi="Times New Roman" w:cs="Times New Roman"/>
          <w:color w:val="333333"/>
          <w:sz w:val="30"/>
          <w:szCs w:val="30"/>
          <w:shd w:val="clear" w:color="auto" w:fill="FFFFFF"/>
          <w:lang w:eastAsia="ru-RU"/>
        </w:rPr>
        <w:t xml:space="preserve"> РОВД </w:t>
      </w:r>
      <w:r w:rsidR="007F09B8" w:rsidRPr="00BB554F">
        <w:rPr>
          <w:rFonts w:ascii="Times New Roman" w:eastAsia="Times New Roman" w:hAnsi="Times New Roman" w:cs="Times New Roman"/>
          <w:color w:val="333333"/>
          <w:sz w:val="30"/>
          <w:szCs w:val="30"/>
          <w:shd w:val="clear" w:color="auto" w:fill="FFFFFF"/>
          <w:lang w:eastAsia="ru-RU"/>
        </w:rPr>
        <w:t xml:space="preserve">принимает все меры для снижения риска </w:t>
      </w:r>
      <w:proofErr w:type="spellStart"/>
      <w:r w:rsidR="007F09B8" w:rsidRPr="00BB554F">
        <w:rPr>
          <w:rFonts w:ascii="Times New Roman" w:eastAsia="Times New Roman" w:hAnsi="Times New Roman" w:cs="Times New Roman"/>
          <w:color w:val="333333"/>
          <w:sz w:val="30"/>
          <w:szCs w:val="30"/>
          <w:shd w:val="clear" w:color="auto" w:fill="FFFFFF"/>
          <w:lang w:eastAsia="ru-RU"/>
        </w:rPr>
        <w:t>травмирования</w:t>
      </w:r>
      <w:proofErr w:type="spellEnd"/>
      <w:r w:rsidR="007F09B8" w:rsidRPr="00BB554F">
        <w:rPr>
          <w:rFonts w:ascii="Times New Roman" w:eastAsia="Times New Roman" w:hAnsi="Times New Roman" w:cs="Times New Roman"/>
          <w:color w:val="333333"/>
          <w:sz w:val="30"/>
          <w:szCs w:val="30"/>
          <w:shd w:val="clear" w:color="auto" w:fill="FFFFFF"/>
          <w:lang w:eastAsia="ru-RU"/>
        </w:rPr>
        <w:t xml:space="preserve"> граждан и напоминает о необходимости соблюдения правил безопасного пребывания вблизи железных дорог. В основном, несчастные случаи происходят из-за несоблюдения гражданами правил нахождения в зонах повышенной опасности железнодорожного транспорта: при хождении по железнодорожным путям и при их переходе в непредусмотренных для этого местах. Нарушая правила безопасности, люди оказываются в габарите подвижного состава либо перед приближающимся поездом. </w:t>
      </w:r>
    </w:p>
    <w:p w:rsidR="00BB554F" w:rsidRDefault="007F09B8" w:rsidP="00BB554F">
      <w:pPr>
        <w:shd w:val="clear" w:color="auto" w:fill="FFFFFF"/>
        <w:spacing w:after="0" w:line="270" w:lineRule="atLeast"/>
        <w:ind w:firstLine="567"/>
        <w:jc w:val="both"/>
        <w:rPr>
          <w:rFonts w:ascii="Times New Roman" w:eastAsia="Times New Roman" w:hAnsi="Times New Roman" w:cs="Times New Roman"/>
          <w:color w:val="333333"/>
          <w:sz w:val="30"/>
          <w:szCs w:val="30"/>
          <w:shd w:val="clear" w:color="auto" w:fill="FFFFFF"/>
          <w:lang w:eastAsia="ru-RU"/>
        </w:rPr>
      </w:pPr>
      <w:r w:rsidRPr="00BB554F">
        <w:rPr>
          <w:rFonts w:ascii="Times New Roman" w:eastAsia="Times New Roman" w:hAnsi="Times New Roman" w:cs="Times New Roman"/>
          <w:color w:val="333333"/>
          <w:sz w:val="30"/>
          <w:szCs w:val="30"/>
          <w:shd w:val="clear" w:color="auto" w:fill="FFFFFF"/>
          <w:lang w:eastAsia="ru-RU"/>
        </w:rPr>
        <w:t>Напоминаем гражданам о необходимости соблюдения требований безопасности при нахождении на объектах инфраструктуры железнодорожного транспорта!</w:t>
      </w:r>
      <w:r w:rsidR="00BB554F">
        <w:rPr>
          <w:rFonts w:ascii="Times New Roman" w:eastAsia="Times New Roman" w:hAnsi="Times New Roman" w:cs="Times New Roman"/>
          <w:color w:val="333333"/>
          <w:sz w:val="30"/>
          <w:szCs w:val="30"/>
          <w:lang w:eastAsia="ru-RU"/>
        </w:rPr>
        <w:t xml:space="preserve"> </w:t>
      </w:r>
      <w:r w:rsidR="00BB554F">
        <w:rPr>
          <w:rFonts w:ascii="Times New Roman" w:eastAsia="Times New Roman" w:hAnsi="Times New Roman" w:cs="Times New Roman"/>
          <w:color w:val="333333"/>
          <w:sz w:val="30"/>
          <w:szCs w:val="30"/>
          <w:shd w:val="clear" w:color="auto" w:fill="FFFFFF"/>
          <w:lang w:eastAsia="ru-RU"/>
        </w:rPr>
        <w:t xml:space="preserve">Необходимо </w:t>
      </w:r>
      <w:r w:rsidRPr="00BB554F">
        <w:rPr>
          <w:rFonts w:ascii="Times New Roman" w:eastAsia="Times New Roman" w:hAnsi="Times New Roman" w:cs="Times New Roman"/>
          <w:color w:val="333333"/>
          <w:sz w:val="30"/>
          <w:szCs w:val="30"/>
          <w:shd w:val="clear" w:color="auto" w:fill="FFFFFF"/>
          <w:lang w:eastAsia="ru-RU"/>
        </w:rPr>
        <w:t>граждан</w:t>
      </w:r>
      <w:r w:rsidR="00BB554F">
        <w:rPr>
          <w:rFonts w:ascii="Times New Roman" w:eastAsia="Times New Roman" w:hAnsi="Times New Roman" w:cs="Times New Roman"/>
          <w:color w:val="333333"/>
          <w:sz w:val="30"/>
          <w:szCs w:val="30"/>
          <w:shd w:val="clear" w:color="auto" w:fill="FFFFFF"/>
          <w:lang w:eastAsia="ru-RU"/>
        </w:rPr>
        <w:t>ам</w:t>
      </w:r>
      <w:r w:rsidRPr="00BB554F">
        <w:rPr>
          <w:rFonts w:ascii="Times New Roman" w:eastAsia="Times New Roman" w:hAnsi="Times New Roman" w:cs="Times New Roman"/>
          <w:color w:val="333333"/>
          <w:sz w:val="30"/>
          <w:szCs w:val="30"/>
          <w:shd w:val="clear" w:color="auto" w:fill="FFFFFF"/>
          <w:lang w:eastAsia="ru-RU"/>
        </w:rPr>
        <w:t xml:space="preserve"> быть бдительными, находясь вблизи объектов железнодо</w:t>
      </w:r>
      <w:r w:rsidR="00D45782">
        <w:rPr>
          <w:rFonts w:ascii="Times New Roman" w:eastAsia="Times New Roman" w:hAnsi="Times New Roman" w:cs="Times New Roman"/>
          <w:color w:val="333333"/>
          <w:sz w:val="30"/>
          <w:szCs w:val="30"/>
          <w:shd w:val="clear" w:color="auto" w:fill="FFFFFF"/>
          <w:lang w:eastAsia="ru-RU"/>
        </w:rPr>
        <w:t>рожного транспорта, и напоминаем</w:t>
      </w:r>
      <w:r w:rsidRPr="00BB554F">
        <w:rPr>
          <w:rFonts w:ascii="Times New Roman" w:eastAsia="Times New Roman" w:hAnsi="Times New Roman" w:cs="Times New Roman"/>
          <w:color w:val="333333"/>
          <w:sz w:val="30"/>
          <w:szCs w:val="30"/>
          <w:shd w:val="clear" w:color="auto" w:fill="FFFFFF"/>
          <w:lang w:eastAsia="ru-RU"/>
        </w:rPr>
        <w:t xml:space="preserve">, что железная дорога является транспортным объектом повышенной опасности. Обращаемся к родителям с просьбой разъяснить детям правила поведения на железной дороге, обратив особое внимание на то, что это не место для игр. Любой переход железнодорожных путей в местах, необорудованных пешеходными настилами запрещен, несет угрозу жизни и здоровью. Локомотивные бригады, управляющие поездами, ознакомлены с местами, оборудованными пешеходными переходами, проследуют их с особой бдительностью, подачей сигналов и снижением скорости. Наезд на пешехода, внезапно появившегося на пути, предотвратить практически </w:t>
      </w:r>
      <w:r w:rsidRPr="00BB554F">
        <w:rPr>
          <w:rFonts w:ascii="Times New Roman" w:eastAsia="Times New Roman" w:hAnsi="Times New Roman" w:cs="Times New Roman"/>
          <w:color w:val="333333"/>
          <w:sz w:val="30"/>
          <w:szCs w:val="30"/>
          <w:shd w:val="clear" w:color="auto" w:fill="FFFFFF"/>
          <w:lang w:eastAsia="ru-RU"/>
        </w:rPr>
        <w:lastRenderedPageBreak/>
        <w:t>невозможно, так как тормозной путь железнодорожного состава составляет не менее 400 м.</w:t>
      </w:r>
    </w:p>
    <w:p w:rsidR="007F09B8" w:rsidRPr="00BB554F" w:rsidRDefault="007F09B8" w:rsidP="00BB554F">
      <w:pPr>
        <w:shd w:val="clear" w:color="auto" w:fill="FFFFFF"/>
        <w:spacing w:after="0" w:line="270" w:lineRule="atLeast"/>
        <w:jc w:val="center"/>
        <w:rPr>
          <w:rFonts w:ascii="Times New Roman" w:eastAsia="Times New Roman" w:hAnsi="Times New Roman" w:cs="Times New Roman"/>
          <w:color w:val="333333"/>
          <w:sz w:val="30"/>
          <w:szCs w:val="30"/>
          <w:lang w:eastAsia="ru-RU"/>
        </w:rPr>
      </w:pPr>
      <w:r w:rsidRPr="00BB554F">
        <w:rPr>
          <w:rFonts w:ascii="Times New Roman" w:eastAsia="Times New Roman" w:hAnsi="Times New Roman" w:cs="Times New Roman"/>
          <w:b/>
          <w:bCs/>
          <w:color w:val="333333"/>
          <w:sz w:val="30"/>
          <w:szCs w:val="30"/>
          <w:lang w:eastAsia="ru-RU"/>
        </w:rPr>
        <w:t>ЗАПРЕЩАЕТСЯ:</w:t>
      </w:r>
    </w:p>
    <w:p w:rsidR="00BB554F" w:rsidRDefault="00D45782" w:rsidP="00D45782">
      <w:pPr>
        <w:shd w:val="clear" w:color="auto" w:fill="FFFFFF"/>
        <w:spacing w:after="0" w:line="270" w:lineRule="atLeast"/>
        <w:ind w:firstLine="426"/>
        <w:jc w:val="both"/>
        <w:rPr>
          <w:rFonts w:ascii="Times New Roman" w:eastAsia="Times New Roman" w:hAnsi="Times New Roman" w:cs="Times New Roman"/>
          <w:color w:val="333333"/>
          <w:sz w:val="30"/>
          <w:szCs w:val="30"/>
          <w:lang w:eastAsia="ru-RU"/>
        </w:rPr>
      </w:pPr>
      <w:r>
        <w:rPr>
          <w:rFonts w:ascii="Times New Roman" w:eastAsia="Times New Roman" w:hAnsi="Times New Roman" w:cs="Times New Roman"/>
          <w:color w:val="333333"/>
          <w:sz w:val="30"/>
          <w:szCs w:val="30"/>
          <w:lang w:eastAsia="ru-RU"/>
        </w:rPr>
        <w:t xml:space="preserve">- </w:t>
      </w:r>
      <w:r w:rsidR="007F09B8" w:rsidRPr="00BB554F">
        <w:rPr>
          <w:rFonts w:ascii="Times New Roman" w:eastAsia="Times New Roman" w:hAnsi="Times New Roman" w:cs="Times New Roman"/>
          <w:color w:val="333333"/>
          <w:sz w:val="30"/>
          <w:szCs w:val="30"/>
          <w:lang w:eastAsia="ru-RU"/>
        </w:rPr>
        <w:t>Переходить через железнодорожные пути в местах, не оборудованных пешеходными настилами.</w:t>
      </w:r>
      <w:r w:rsidR="00BB554F" w:rsidRPr="00BB554F">
        <w:rPr>
          <w:rFonts w:ascii="Times New Roman" w:eastAsia="Times New Roman" w:hAnsi="Times New Roman" w:cs="Times New Roman"/>
          <w:color w:val="333333"/>
          <w:sz w:val="30"/>
          <w:szCs w:val="30"/>
          <w:lang w:eastAsia="ru-RU"/>
        </w:rPr>
        <w:t xml:space="preserve"> </w:t>
      </w:r>
    </w:p>
    <w:p w:rsidR="00BB554F" w:rsidRDefault="00BB554F" w:rsidP="00D45782">
      <w:pPr>
        <w:shd w:val="clear" w:color="auto" w:fill="FFFFFF"/>
        <w:spacing w:after="0" w:line="270" w:lineRule="atLeast"/>
        <w:ind w:firstLine="426"/>
        <w:jc w:val="both"/>
        <w:rPr>
          <w:rFonts w:ascii="Times New Roman" w:eastAsia="Times New Roman" w:hAnsi="Times New Roman" w:cs="Times New Roman"/>
          <w:color w:val="333333"/>
          <w:sz w:val="30"/>
          <w:szCs w:val="30"/>
          <w:lang w:eastAsia="ru-RU"/>
        </w:rPr>
      </w:pPr>
      <w:r>
        <w:rPr>
          <w:rFonts w:ascii="Times New Roman" w:eastAsia="Times New Roman" w:hAnsi="Times New Roman" w:cs="Times New Roman"/>
          <w:color w:val="333333"/>
          <w:sz w:val="30"/>
          <w:szCs w:val="30"/>
          <w:lang w:eastAsia="ru-RU"/>
        </w:rPr>
        <w:t xml:space="preserve">- </w:t>
      </w:r>
      <w:r w:rsidR="007F09B8" w:rsidRPr="00BB554F">
        <w:rPr>
          <w:rFonts w:ascii="Times New Roman" w:eastAsia="Times New Roman" w:hAnsi="Times New Roman" w:cs="Times New Roman"/>
          <w:color w:val="333333"/>
          <w:sz w:val="30"/>
          <w:szCs w:val="30"/>
          <w:lang w:eastAsia="ru-RU"/>
        </w:rPr>
        <w:t>Переходить железнодорожные переезды при закрытом шлагбауме или показании красного сигнала светофора переездной сигнализации.</w:t>
      </w:r>
    </w:p>
    <w:p w:rsidR="00BB554F" w:rsidRDefault="00BB554F" w:rsidP="00D45782">
      <w:pPr>
        <w:shd w:val="clear" w:color="auto" w:fill="FFFFFF"/>
        <w:spacing w:after="0" w:line="270" w:lineRule="atLeast"/>
        <w:ind w:firstLine="426"/>
        <w:jc w:val="both"/>
        <w:rPr>
          <w:rFonts w:ascii="Times New Roman" w:eastAsia="Times New Roman" w:hAnsi="Times New Roman" w:cs="Times New Roman"/>
          <w:color w:val="333333"/>
          <w:sz w:val="30"/>
          <w:szCs w:val="30"/>
          <w:lang w:eastAsia="ru-RU"/>
        </w:rPr>
      </w:pPr>
      <w:r>
        <w:rPr>
          <w:rFonts w:ascii="Times New Roman" w:eastAsia="Times New Roman" w:hAnsi="Times New Roman" w:cs="Times New Roman"/>
          <w:color w:val="333333"/>
          <w:sz w:val="30"/>
          <w:szCs w:val="30"/>
          <w:lang w:eastAsia="ru-RU"/>
        </w:rPr>
        <w:t xml:space="preserve">- </w:t>
      </w:r>
      <w:r w:rsidR="007F09B8" w:rsidRPr="00BB554F">
        <w:rPr>
          <w:rFonts w:ascii="Times New Roman" w:eastAsia="Times New Roman" w:hAnsi="Times New Roman" w:cs="Times New Roman"/>
          <w:color w:val="333333"/>
          <w:sz w:val="30"/>
          <w:szCs w:val="30"/>
          <w:lang w:eastAsia="ru-RU"/>
        </w:rPr>
        <w:t>На станциях и перегонах подлезать под вагоны, перелезать через автосцепки.</w:t>
      </w:r>
    </w:p>
    <w:p w:rsidR="00BB554F" w:rsidRDefault="00BB554F" w:rsidP="00D45782">
      <w:pPr>
        <w:shd w:val="clear" w:color="auto" w:fill="FFFFFF"/>
        <w:spacing w:after="0" w:line="270" w:lineRule="atLeast"/>
        <w:ind w:firstLine="426"/>
        <w:jc w:val="both"/>
        <w:rPr>
          <w:rFonts w:ascii="Times New Roman" w:eastAsia="Times New Roman" w:hAnsi="Times New Roman" w:cs="Times New Roman"/>
          <w:color w:val="333333"/>
          <w:sz w:val="30"/>
          <w:szCs w:val="30"/>
          <w:lang w:eastAsia="ru-RU"/>
        </w:rPr>
      </w:pPr>
      <w:r>
        <w:rPr>
          <w:rFonts w:ascii="Times New Roman" w:eastAsia="Times New Roman" w:hAnsi="Times New Roman" w:cs="Times New Roman"/>
          <w:color w:val="333333"/>
          <w:sz w:val="30"/>
          <w:szCs w:val="30"/>
          <w:lang w:eastAsia="ru-RU"/>
        </w:rPr>
        <w:t xml:space="preserve">- </w:t>
      </w:r>
      <w:r w:rsidR="007F09B8" w:rsidRPr="00BB554F">
        <w:rPr>
          <w:rFonts w:ascii="Times New Roman" w:eastAsia="Times New Roman" w:hAnsi="Times New Roman" w:cs="Times New Roman"/>
          <w:color w:val="333333"/>
          <w:sz w:val="30"/>
          <w:szCs w:val="30"/>
          <w:lang w:eastAsia="ru-RU"/>
        </w:rPr>
        <w:t>Проходить вдоль железнодорожного пути ближе 5 метров от крайнего рельса.</w:t>
      </w:r>
      <w:r w:rsidRPr="00BB554F">
        <w:rPr>
          <w:rFonts w:ascii="Times New Roman" w:eastAsia="Times New Roman" w:hAnsi="Times New Roman" w:cs="Times New Roman"/>
          <w:color w:val="333333"/>
          <w:sz w:val="30"/>
          <w:szCs w:val="30"/>
          <w:lang w:eastAsia="ru-RU"/>
        </w:rPr>
        <w:t xml:space="preserve"> </w:t>
      </w:r>
    </w:p>
    <w:p w:rsidR="00BB554F" w:rsidRDefault="00BB554F" w:rsidP="00D45782">
      <w:pPr>
        <w:shd w:val="clear" w:color="auto" w:fill="FFFFFF"/>
        <w:spacing w:after="0" w:line="270" w:lineRule="atLeast"/>
        <w:ind w:firstLine="426"/>
        <w:jc w:val="both"/>
        <w:rPr>
          <w:rFonts w:ascii="Times New Roman" w:eastAsia="Times New Roman" w:hAnsi="Times New Roman" w:cs="Times New Roman"/>
          <w:color w:val="333333"/>
          <w:sz w:val="30"/>
          <w:szCs w:val="30"/>
          <w:lang w:eastAsia="ru-RU"/>
        </w:rPr>
      </w:pPr>
      <w:r>
        <w:rPr>
          <w:rFonts w:ascii="Times New Roman" w:eastAsia="Times New Roman" w:hAnsi="Times New Roman" w:cs="Times New Roman"/>
          <w:color w:val="333333"/>
          <w:sz w:val="30"/>
          <w:szCs w:val="30"/>
          <w:lang w:eastAsia="ru-RU"/>
        </w:rPr>
        <w:t xml:space="preserve">- </w:t>
      </w:r>
      <w:r w:rsidR="007F09B8" w:rsidRPr="00BB554F">
        <w:rPr>
          <w:rFonts w:ascii="Times New Roman" w:eastAsia="Times New Roman" w:hAnsi="Times New Roman" w:cs="Times New Roman"/>
          <w:color w:val="333333"/>
          <w:sz w:val="30"/>
          <w:szCs w:val="30"/>
          <w:lang w:eastAsia="ru-RU"/>
        </w:rPr>
        <w:t>Проходить по железнодорожным мостам и тоннелям, не оборудованным дорожками для прохода пешеходов.</w:t>
      </w:r>
    </w:p>
    <w:p w:rsidR="00BB554F" w:rsidRDefault="00BB554F" w:rsidP="00D45782">
      <w:pPr>
        <w:shd w:val="clear" w:color="auto" w:fill="FFFFFF"/>
        <w:spacing w:after="0" w:line="270" w:lineRule="atLeast"/>
        <w:ind w:firstLine="426"/>
        <w:jc w:val="both"/>
        <w:rPr>
          <w:rFonts w:ascii="Times New Roman" w:eastAsia="Times New Roman" w:hAnsi="Times New Roman" w:cs="Times New Roman"/>
          <w:color w:val="333333"/>
          <w:sz w:val="30"/>
          <w:szCs w:val="30"/>
          <w:lang w:eastAsia="ru-RU"/>
        </w:rPr>
      </w:pPr>
      <w:r>
        <w:rPr>
          <w:rFonts w:ascii="Times New Roman" w:eastAsia="Times New Roman" w:hAnsi="Times New Roman" w:cs="Times New Roman"/>
          <w:color w:val="333333"/>
          <w:sz w:val="30"/>
          <w:szCs w:val="30"/>
          <w:lang w:eastAsia="ru-RU"/>
        </w:rPr>
        <w:t xml:space="preserve">- </w:t>
      </w:r>
      <w:r w:rsidR="007F09B8" w:rsidRPr="00BB554F">
        <w:rPr>
          <w:rFonts w:ascii="Times New Roman" w:eastAsia="Times New Roman" w:hAnsi="Times New Roman" w:cs="Times New Roman"/>
          <w:color w:val="333333"/>
          <w:sz w:val="30"/>
          <w:szCs w:val="30"/>
          <w:lang w:eastAsia="ru-RU"/>
        </w:rPr>
        <w:t>Переходить через путь сразу же после прохода поезда одного направления, не убедившись в отсутствии следования поезда встречного направления.</w:t>
      </w:r>
      <w:r w:rsidRPr="00BB554F">
        <w:rPr>
          <w:rFonts w:ascii="Times New Roman" w:eastAsia="Times New Roman" w:hAnsi="Times New Roman" w:cs="Times New Roman"/>
          <w:color w:val="333333"/>
          <w:sz w:val="30"/>
          <w:szCs w:val="30"/>
          <w:lang w:eastAsia="ru-RU"/>
        </w:rPr>
        <w:t xml:space="preserve"> </w:t>
      </w:r>
    </w:p>
    <w:p w:rsidR="00BB554F" w:rsidRDefault="00D45782" w:rsidP="00D45782">
      <w:pPr>
        <w:shd w:val="clear" w:color="auto" w:fill="FFFFFF"/>
        <w:spacing w:after="0" w:line="270" w:lineRule="atLeast"/>
        <w:ind w:firstLine="426"/>
        <w:jc w:val="both"/>
        <w:rPr>
          <w:rFonts w:ascii="Times New Roman" w:eastAsia="Times New Roman" w:hAnsi="Times New Roman" w:cs="Times New Roman"/>
          <w:color w:val="333333"/>
          <w:sz w:val="30"/>
          <w:szCs w:val="30"/>
          <w:lang w:eastAsia="ru-RU"/>
        </w:rPr>
      </w:pPr>
      <w:r>
        <w:rPr>
          <w:rFonts w:ascii="Times New Roman" w:eastAsia="Times New Roman" w:hAnsi="Times New Roman" w:cs="Times New Roman"/>
          <w:color w:val="333333"/>
          <w:sz w:val="30"/>
          <w:szCs w:val="30"/>
          <w:lang w:eastAsia="ru-RU"/>
        </w:rPr>
        <w:t xml:space="preserve">- </w:t>
      </w:r>
      <w:r w:rsidR="007F09B8" w:rsidRPr="00BB554F">
        <w:rPr>
          <w:rFonts w:ascii="Times New Roman" w:eastAsia="Times New Roman" w:hAnsi="Times New Roman" w:cs="Times New Roman"/>
          <w:color w:val="333333"/>
          <w:sz w:val="30"/>
          <w:szCs w:val="30"/>
          <w:lang w:eastAsia="ru-RU"/>
        </w:rPr>
        <w:t>Использовать наушники и мобильные телефоны при переходе через железнодорожные пути.</w:t>
      </w:r>
    </w:p>
    <w:p w:rsidR="00BB554F" w:rsidRDefault="00BB554F" w:rsidP="00D45782">
      <w:pPr>
        <w:shd w:val="clear" w:color="auto" w:fill="FFFFFF"/>
        <w:spacing w:after="0" w:line="270" w:lineRule="atLeast"/>
        <w:ind w:firstLine="426"/>
        <w:jc w:val="both"/>
        <w:rPr>
          <w:rFonts w:ascii="Arial" w:eastAsia="Times New Roman" w:hAnsi="Arial" w:cs="Arial"/>
          <w:color w:val="333333"/>
          <w:sz w:val="20"/>
          <w:szCs w:val="20"/>
          <w:lang w:eastAsia="ru-RU"/>
        </w:rPr>
      </w:pPr>
      <w:r>
        <w:rPr>
          <w:rFonts w:ascii="Times New Roman" w:eastAsia="Times New Roman" w:hAnsi="Times New Roman" w:cs="Times New Roman"/>
          <w:color w:val="333333"/>
          <w:sz w:val="30"/>
          <w:szCs w:val="30"/>
          <w:lang w:eastAsia="ru-RU"/>
        </w:rPr>
        <w:t xml:space="preserve">- </w:t>
      </w:r>
      <w:r w:rsidR="007F09B8" w:rsidRPr="00BB554F">
        <w:rPr>
          <w:rFonts w:ascii="Times New Roman" w:eastAsia="Times New Roman" w:hAnsi="Times New Roman" w:cs="Times New Roman"/>
          <w:color w:val="333333"/>
          <w:sz w:val="30"/>
          <w:szCs w:val="30"/>
          <w:lang w:eastAsia="ru-RU"/>
        </w:rPr>
        <w:t>Помните о том, что железная дорога – зона повышенной опасности и требует повышенного внимания и строгого соблюдения правил безопасности!</w:t>
      </w:r>
    </w:p>
    <w:p w:rsidR="00D45782" w:rsidRDefault="00D45782" w:rsidP="00D45782">
      <w:pPr>
        <w:shd w:val="clear" w:color="auto" w:fill="FFFFFF"/>
        <w:spacing w:after="0" w:line="270" w:lineRule="atLeast"/>
        <w:jc w:val="center"/>
        <w:rPr>
          <w:rFonts w:ascii="Times New Roman" w:eastAsia="Times New Roman" w:hAnsi="Times New Roman" w:cs="Times New Roman"/>
          <w:b/>
          <w:bCs/>
          <w:color w:val="333333"/>
          <w:sz w:val="30"/>
          <w:szCs w:val="30"/>
          <w:lang w:eastAsia="ru-RU"/>
        </w:rPr>
      </w:pPr>
    </w:p>
    <w:p w:rsidR="007F09B8" w:rsidRDefault="007F09B8" w:rsidP="00D45782">
      <w:pPr>
        <w:shd w:val="clear" w:color="auto" w:fill="FFFFFF"/>
        <w:spacing w:after="0" w:line="270" w:lineRule="atLeast"/>
        <w:jc w:val="center"/>
        <w:rPr>
          <w:rFonts w:ascii="Times New Roman" w:eastAsia="Times New Roman" w:hAnsi="Times New Roman" w:cs="Times New Roman"/>
          <w:b/>
          <w:bCs/>
          <w:color w:val="333333"/>
          <w:sz w:val="30"/>
          <w:szCs w:val="30"/>
          <w:lang w:eastAsia="ru-RU"/>
        </w:rPr>
      </w:pPr>
      <w:r w:rsidRPr="00D45782">
        <w:rPr>
          <w:rFonts w:ascii="Times New Roman" w:eastAsia="Times New Roman" w:hAnsi="Times New Roman" w:cs="Times New Roman"/>
          <w:b/>
          <w:bCs/>
          <w:color w:val="333333"/>
          <w:sz w:val="30"/>
          <w:szCs w:val="30"/>
          <w:lang w:eastAsia="ru-RU"/>
        </w:rPr>
        <w:t>ПРАВИЛА ПОВЕДЕНИЯ ДЕТЕЙ НА ЖЕЛЕЗНОЙ ДОРОГЕ</w:t>
      </w:r>
    </w:p>
    <w:p w:rsidR="00D45782" w:rsidRPr="00D45782" w:rsidRDefault="00D45782" w:rsidP="00D45782">
      <w:pPr>
        <w:shd w:val="clear" w:color="auto" w:fill="FFFFFF"/>
        <w:spacing w:after="0" w:line="270" w:lineRule="atLeast"/>
        <w:jc w:val="center"/>
        <w:rPr>
          <w:rFonts w:ascii="Times New Roman" w:eastAsia="Times New Roman" w:hAnsi="Times New Roman" w:cs="Times New Roman"/>
          <w:color w:val="333333"/>
          <w:sz w:val="30"/>
          <w:szCs w:val="30"/>
          <w:lang w:eastAsia="ru-RU"/>
        </w:rPr>
      </w:pPr>
    </w:p>
    <w:p w:rsidR="00D45782" w:rsidRDefault="007F09B8" w:rsidP="00D45782">
      <w:pPr>
        <w:shd w:val="clear" w:color="auto" w:fill="FFFFFF"/>
        <w:spacing w:after="0" w:line="270" w:lineRule="atLeast"/>
        <w:ind w:firstLine="426"/>
        <w:jc w:val="both"/>
        <w:rPr>
          <w:rFonts w:ascii="Times New Roman" w:eastAsia="Times New Roman" w:hAnsi="Times New Roman" w:cs="Times New Roman"/>
          <w:color w:val="333333"/>
          <w:sz w:val="30"/>
          <w:szCs w:val="30"/>
          <w:lang w:eastAsia="ru-RU"/>
        </w:rPr>
      </w:pPr>
      <w:r w:rsidRPr="00D45782">
        <w:rPr>
          <w:rFonts w:ascii="Times New Roman" w:eastAsia="Times New Roman" w:hAnsi="Times New Roman" w:cs="Times New Roman"/>
          <w:color w:val="333333"/>
          <w:sz w:val="30"/>
          <w:szCs w:val="30"/>
          <w:lang w:eastAsia="ru-RU"/>
        </w:rPr>
        <w:t>В связи с имеющими место случаями смертельных травм на объектах железнодорожного транспорта, а также фактами вандализма и хулиганских действий подростков в отношении объектов железнодорожного транспорта</w:t>
      </w:r>
      <w:r w:rsidR="00D45782">
        <w:rPr>
          <w:rFonts w:ascii="Times New Roman" w:eastAsia="Times New Roman" w:hAnsi="Times New Roman" w:cs="Times New Roman"/>
          <w:color w:val="333333"/>
          <w:sz w:val="30"/>
          <w:szCs w:val="30"/>
          <w:lang w:eastAsia="ru-RU"/>
        </w:rPr>
        <w:t>.</w:t>
      </w:r>
    </w:p>
    <w:p w:rsidR="00D45782" w:rsidRDefault="007F09B8" w:rsidP="00D45782">
      <w:pPr>
        <w:shd w:val="clear" w:color="auto" w:fill="FFFFFF"/>
        <w:spacing w:after="0" w:line="270" w:lineRule="atLeast"/>
        <w:ind w:firstLine="426"/>
        <w:jc w:val="center"/>
        <w:rPr>
          <w:rFonts w:ascii="Times New Roman" w:eastAsia="Times New Roman" w:hAnsi="Times New Roman" w:cs="Times New Roman"/>
          <w:color w:val="333333"/>
          <w:sz w:val="30"/>
          <w:szCs w:val="30"/>
          <w:lang w:eastAsia="ru-RU"/>
        </w:rPr>
      </w:pPr>
      <w:r w:rsidRPr="00D45782">
        <w:rPr>
          <w:rFonts w:ascii="Times New Roman" w:eastAsia="Times New Roman" w:hAnsi="Times New Roman" w:cs="Times New Roman"/>
          <w:b/>
          <w:bCs/>
          <w:color w:val="333333"/>
          <w:sz w:val="30"/>
          <w:szCs w:val="30"/>
          <w:lang w:eastAsia="ru-RU"/>
        </w:rPr>
        <w:t>Запомните:</w:t>
      </w:r>
    </w:p>
    <w:p w:rsidR="00D45782" w:rsidRDefault="007F09B8" w:rsidP="00D45782">
      <w:pPr>
        <w:shd w:val="clear" w:color="auto" w:fill="FFFFFF"/>
        <w:spacing w:after="0" w:line="270" w:lineRule="atLeast"/>
        <w:ind w:firstLine="426"/>
        <w:jc w:val="both"/>
        <w:rPr>
          <w:rFonts w:ascii="Times New Roman" w:eastAsia="Times New Roman" w:hAnsi="Times New Roman" w:cs="Times New Roman"/>
          <w:color w:val="333333"/>
          <w:sz w:val="30"/>
          <w:szCs w:val="30"/>
          <w:lang w:eastAsia="ru-RU"/>
        </w:rPr>
      </w:pPr>
      <w:r w:rsidRPr="00D45782">
        <w:rPr>
          <w:rFonts w:ascii="Times New Roman" w:eastAsia="Times New Roman" w:hAnsi="Times New Roman" w:cs="Times New Roman"/>
          <w:color w:val="333333"/>
          <w:sz w:val="30"/>
          <w:szCs w:val="30"/>
          <w:lang w:eastAsia="ru-RU"/>
        </w:rPr>
        <w:t xml:space="preserve">Переходить через пути нужно только по </w:t>
      </w:r>
      <w:r w:rsidR="00D45782">
        <w:rPr>
          <w:rFonts w:ascii="Times New Roman" w:eastAsia="Times New Roman" w:hAnsi="Times New Roman" w:cs="Times New Roman"/>
          <w:color w:val="333333"/>
          <w:sz w:val="30"/>
          <w:szCs w:val="30"/>
          <w:lang w:eastAsia="ru-RU"/>
        </w:rPr>
        <w:t>мосту или специальным настилам.</w:t>
      </w:r>
    </w:p>
    <w:p w:rsidR="00D45782" w:rsidRDefault="007F09B8" w:rsidP="00D45782">
      <w:pPr>
        <w:shd w:val="clear" w:color="auto" w:fill="FFFFFF"/>
        <w:spacing w:after="0" w:line="270" w:lineRule="atLeast"/>
        <w:ind w:firstLine="426"/>
        <w:jc w:val="both"/>
        <w:rPr>
          <w:rFonts w:ascii="Times New Roman" w:eastAsia="Times New Roman" w:hAnsi="Times New Roman" w:cs="Times New Roman"/>
          <w:color w:val="333333"/>
          <w:sz w:val="30"/>
          <w:szCs w:val="30"/>
          <w:lang w:eastAsia="ru-RU"/>
        </w:rPr>
      </w:pPr>
      <w:r w:rsidRPr="00D45782">
        <w:rPr>
          <w:rFonts w:ascii="Times New Roman" w:eastAsia="Times New Roman" w:hAnsi="Times New Roman" w:cs="Times New Roman"/>
          <w:color w:val="333333"/>
          <w:sz w:val="30"/>
          <w:szCs w:val="30"/>
          <w:lang w:eastAsia="ru-RU"/>
        </w:rPr>
        <w:t xml:space="preserve">Не подлезайте под вагоны! </w:t>
      </w:r>
    </w:p>
    <w:p w:rsidR="00D45782" w:rsidRDefault="007F09B8" w:rsidP="00D45782">
      <w:pPr>
        <w:shd w:val="clear" w:color="auto" w:fill="FFFFFF"/>
        <w:spacing w:after="0" w:line="270" w:lineRule="atLeast"/>
        <w:ind w:firstLine="426"/>
        <w:jc w:val="both"/>
        <w:rPr>
          <w:rFonts w:ascii="Times New Roman" w:eastAsia="Times New Roman" w:hAnsi="Times New Roman" w:cs="Times New Roman"/>
          <w:color w:val="333333"/>
          <w:sz w:val="30"/>
          <w:szCs w:val="30"/>
          <w:lang w:eastAsia="ru-RU"/>
        </w:rPr>
      </w:pPr>
      <w:r w:rsidRPr="00D45782">
        <w:rPr>
          <w:rFonts w:ascii="Times New Roman" w:eastAsia="Times New Roman" w:hAnsi="Times New Roman" w:cs="Times New Roman"/>
          <w:color w:val="333333"/>
          <w:sz w:val="30"/>
          <w:szCs w:val="30"/>
          <w:lang w:eastAsia="ru-RU"/>
        </w:rPr>
        <w:t>Н</w:t>
      </w:r>
      <w:r w:rsidR="00D45782">
        <w:rPr>
          <w:rFonts w:ascii="Times New Roman" w:eastAsia="Times New Roman" w:hAnsi="Times New Roman" w:cs="Times New Roman"/>
          <w:color w:val="333333"/>
          <w:sz w:val="30"/>
          <w:szCs w:val="30"/>
          <w:lang w:eastAsia="ru-RU"/>
        </w:rPr>
        <w:t>е перелезайте через автосцепки!</w:t>
      </w:r>
    </w:p>
    <w:p w:rsidR="00D45782" w:rsidRDefault="007F09B8" w:rsidP="00D45782">
      <w:pPr>
        <w:shd w:val="clear" w:color="auto" w:fill="FFFFFF"/>
        <w:spacing w:after="0" w:line="270" w:lineRule="atLeast"/>
        <w:ind w:firstLine="426"/>
        <w:jc w:val="both"/>
        <w:rPr>
          <w:rFonts w:ascii="Times New Roman" w:eastAsia="Times New Roman" w:hAnsi="Times New Roman" w:cs="Times New Roman"/>
          <w:color w:val="333333"/>
          <w:sz w:val="30"/>
          <w:szCs w:val="30"/>
          <w:lang w:eastAsia="ru-RU"/>
        </w:rPr>
      </w:pPr>
      <w:r w:rsidRPr="00D45782">
        <w:rPr>
          <w:rFonts w:ascii="Times New Roman" w:eastAsia="Times New Roman" w:hAnsi="Times New Roman" w:cs="Times New Roman"/>
          <w:color w:val="333333"/>
          <w:sz w:val="30"/>
          <w:szCs w:val="30"/>
          <w:lang w:eastAsia="ru-RU"/>
        </w:rPr>
        <w:t>Не заскакив</w:t>
      </w:r>
      <w:r w:rsidR="00D45782">
        <w:rPr>
          <w:rFonts w:ascii="Times New Roman" w:eastAsia="Times New Roman" w:hAnsi="Times New Roman" w:cs="Times New Roman"/>
          <w:color w:val="333333"/>
          <w:sz w:val="30"/>
          <w:szCs w:val="30"/>
          <w:lang w:eastAsia="ru-RU"/>
        </w:rPr>
        <w:t>айте в вагон отходящего поезда.</w:t>
      </w:r>
    </w:p>
    <w:p w:rsidR="00D45782" w:rsidRDefault="007F09B8" w:rsidP="00D45782">
      <w:pPr>
        <w:shd w:val="clear" w:color="auto" w:fill="FFFFFF"/>
        <w:spacing w:after="0" w:line="270" w:lineRule="atLeast"/>
        <w:ind w:firstLine="426"/>
        <w:jc w:val="both"/>
        <w:rPr>
          <w:rFonts w:ascii="Times New Roman" w:eastAsia="Times New Roman" w:hAnsi="Times New Roman" w:cs="Times New Roman"/>
          <w:color w:val="333333"/>
          <w:sz w:val="30"/>
          <w:szCs w:val="30"/>
          <w:lang w:eastAsia="ru-RU"/>
        </w:rPr>
      </w:pPr>
      <w:r w:rsidRPr="00D45782">
        <w:rPr>
          <w:rFonts w:ascii="Times New Roman" w:eastAsia="Times New Roman" w:hAnsi="Times New Roman" w:cs="Times New Roman"/>
          <w:color w:val="333333"/>
          <w:sz w:val="30"/>
          <w:szCs w:val="30"/>
          <w:lang w:eastAsia="ru-RU"/>
        </w:rPr>
        <w:t>Не выходите из вагона д</w:t>
      </w:r>
      <w:r w:rsidR="00D45782">
        <w:rPr>
          <w:rFonts w:ascii="Times New Roman" w:eastAsia="Times New Roman" w:hAnsi="Times New Roman" w:cs="Times New Roman"/>
          <w:color w:val="333333"/>
          <w:sz w:val="30"/>
          <w:szCs w:val="30"/>
          <w:lang w:eastAsia="ru-RU"/>
        </w:rPr>
        <w:t>о полной остановки поезда.</w:t>
      </w:r>
    </w:p>
    <w:p w:rsidR="00D45782" w:rsidRDefault="007F09B8" w:rsidP="00D45782">
      <w:pPr>
        <w:shd w:val="clear" w:color="auto" w:fill="FFFFFF"/>
        <w:spacing w:after="0" w:line="270" w:lineRule="atLeast"/>
        <w:ind w:firstLine="426"/>
        <w:jc w:val="both"/>
        <w:rPr>
          <w:rFonts w:ascii="Times New Roman" w:eastAsia="Times New Roman" w:hAnsi="Times New Roman" w:cs="Times New Roman"/>
          <w:color w:val="333333"/>
          <w:sz w:val="30"/>
          <w:szCs w:val="30"/>
          <w:lang w:eastAsia="ru-RU"/>
        </w:rPr>
      </w:pPr>
      <w:r w:rsidRPr="00D45782">
        <w:rPr>
          <w:rFonts w:ascii="Times New Roman" w:eastAsia="Times New Roman" w:hAnsi="Times New Roman" w:cs="Times New Roman"/>
          <w:color w:val="333333"/>
          <w:sz w:val="30"/>
          <w:szCs w:val="30"/>
          <w:lang w:eastAsia="ru-RU"/>
        </w:rPr>
        <w:t>Не</w:t>
      </w:r>
      <w:r w:rsidR="00D45782">
        <w:rPr>
          <w:rFonts w:ascii="Times New Roman" w:eastAsia="Times New Roman" w:hAnsi="Times New Roman" w:cs="Times New Roman"/>
          <w:color w:val="333333"/>
          <w:sz w:val="30"/>
          <w:szCs w:val="30"/>
          <w:lang w:eastAsia="ru-RU"/>
        </w:rPr>
        <w:t xml:space="preserve"> играйте на платформах и путях!</w:t>
      </w:r>
    </w:p>
    <w:p w:rsidR="00D45782" w:rsidRDefault="007F09B8" w:rsidP="00D45782">
      <w:pPr>
        <w:shd w:val="clear" w:color="auto" w:fill="FFFFFF"/>
        <w:spacing w:after="0" w:line="270" w:lineRule="atLeast"/>
        <w:ind w:firstLine="426"/>
        <w:jc w:val="both"/>
        <w:rPr>
          <w:rFonts w:ascii="Times New Roman" w:eastAsia="Times New Roman" w:hAnsi="Times New Roman" w:cs="Times New Roman"/>
          <w:color w:val="333333"/>
          <w:sz w:val="30"/>
          <w:szCs w:val="30"/>
          <w:lang w:eastAsia="ru-RU"/>
        </w:rPr>
      </w:pPr>
      <w:r w:rsidRPr="00D45782">
        <w:rPr>
          <w:rFonts w:ascii="Times New Roman" w:eastAsia="Times New Roman" w:hAnsi="Times New Roman" w:cs="Times New Roman"/>
          <w:color w:val="333333"/>
          <w:sz w:val="30"/>
          <w:szCs w:val="30"/>
          <w:lang w:eastAsia="ru-RU"/>
        </w:rPr>
        <w:t>Не</w:t>
      </w:r>
      <w:r w:rsidR="00D45782">
        <w:rPr>
          <w:rFonts w:ascii="Times New Roman" w:eastAsia="Times New Roman" w:hAnsi="Times New Roman" w:cs="Times New Roman"/>
          <w:color w:val="333333"/>
          <w:sz w:val="30"/>
          <w:szCs w:val="30"/>
          <w:lang w:eastAsia="ru-RU"/>
        </w:rPr>
        <w:t xml:space="preserve"> высовывайтесь из окон на ходу.</w:t>
      </w:r>
    </w:p>
    <w:p w:rsidR="00D45782" w:rsidRDefault="007F09B8" w:rsidP="00D45782">
      <w:pPr>
        <w:shd w:val="clear" w:color="auto" w:fill="FFFFFF"/>
        <w:spacing w:after="0" w:line="270" w:lineRule="atLeast"/>
        <w:ind w:firstLine="426"/>
        <w:jc w:val="both"/>
        <w:rPr>
          <w:rFonts w:ascii="Times New Roman" w:eastAsia="Times New Roman" w:hAnsi="Times New Roman" w:cs="Times New Roman"/>
          <w:color w:val="333333"/>
          <w:sz w:val="30"/>
          <w:szCs w:val="30"/>
          <w:lang w:eastAsia="ru-RU"/>
        </w:rPr>
      </w:pPr>
      <w:r w:rsidRPr="00D45782">
        <w:rPr>
          <w:rFonts w:ascii="Times New Roman" w:eastAsia="Times New Roman" w:hAnsi="Times New Roman" w:cs="Times New Roman"/>
          <w:color w:val="333333"/>
          <w:sz w:val="30"/>
          <w:szCs w:val="30"/>
          <w:lang w:eastAsia="ru-RU"/>
        </w:rPr>
        <w:t>Выходите из вагона только с</w:t>
      </w:r>
      <w:r w:rsidR="00D45782">
        <w:rPr>
          <w:rFonts w:ascii="Times New Roman" w:eastAsia="Times New Roman" w:hAnsi="Times New Roman" w:cs="Times New Roman"/>
          <w:color w:val="333333"/>
          <w:sz w:val="30"/>
          <w:szCs w:val="30"/>
          <w:lang w:eastAsia="ru-RU"/>
        </w:rPr>
        <w:t>о стороны посадочной платформы.</w:t>
      </w:r>
    </w:p>
    <w:p w:rsidR="00D45782" w:rsidRDefault="00D45782" w:rsidP="00D45782">
      <w:pPr>
        <w:shd w:val="clear" w:color="auto" w:fill="FFFFFF"/>
        <w:spacing w:after="0" w:line="270" w:lineRule="atLeast"/>
        <w:ind w:firstLine="426"/>
        <w:jc w:val="both"/>
        <w:rPr>
          <w:rFonts w:ascii="Times New Roman" w:eastAsia="Times New Roman" w:hAnsi="Times New Roman" w:cs="Times New Roman"/>
          <w:color w:val="333333"/>
          <w:sz w:val="30"/>
          <w:szCs w:val="30"/>
          <w:lang w:eastAsia="ru-RU"/>
        </w:rPr>
      </w:pPr>
      <w:r>
        <w:rPr>
          <w:rFonts w:ascii="Times New Roman" w:eastAsia="Times New Roman" w:hAnsi="Times New Roman" w:cs="Times New Roman"/>
          <w:color w:val="333333"/>
          <w:sz w:val="30"/>
          <w:szCs w:val="30"/>
          <w:lang w:eastAsia="ru-RU"/>
        </w:rPr>
        <w:t>Не ходите на путях.</w:t>
      </w:r>
    </w:p>
    <w:p w:rsidR="00D45782" w:rsidRDefault="007F09B8" w:rsidP="00D45782">
      <w:pPr>
        <w:shd w:val="clear" w:color="auto" w:fill="FFFFFF"/>
        <w:spacing w:after="0" w:line="270" w:lineRule="atLeast"/>
        <w:ind w:firstLine="426"/>
        <w:jc w:val="both"/>
        <w:rPr>
          <w:rFonts w:ascii="Times New Roman" w:eastAsia="Times New Roman" w:hAnsi="Times New Roman" w:cs="Times New Roman"/>
          <w:color w:val="333333"/>
          <w:sz w:val="30"/>
          <w:szCs w:val="30"/>
          <w:lang w:eastAsia="ru-RU"/>
        </w:rPr>
      </w:pPr>
      <w:r w:rsidRPr="00D45782">
        <w:rPr>
          <w:rFonts w:ascii="Times New Roman" w:eastAsia="Times New Roman" w:hAnsi="Times New Roman" w:cs="Times New Roman"/>
          <w:color w:val="333333"/>
          <w:sz w:val="30"/>
          <w:szCs w:val="30"/>
          <w:lang w:eastAsia="ru-RU"/>
        </w:rPr>
        <w:t>На вокзале дети могут находиться только под наблюдением взрослых, маленьк</w:t>
      </w:r>
      <w:r w:rsidR="00D45782">
        <w:rPr>
          <w:rFonts w:ascii="Times New Roman" w:eastAsia="Times New Roman" w:hAnsi="Times New Roman" w:cs="Times New Roman"/>
          <w:color w:val="333333"/>
          <w:sz w:val="30"/>
          <w:szCs w:val="30"/>
          <w:lang w:eastAsia="ru-RU"/>
        </w:rPr>
        <w:t>их детей нужно держать за руку.</w:t>
      </w:r>
    </w:p>
    <w:p w:rsidR="00D45782" w:rsidRDefault="007F09B8" w:rsidP="00D45782">
      <w:pPr>
        <w:shd w:val="clear" w:color="auto" w:fill="FFFFFF"/>
        <w:spacing w:after="0" w:line="270" w:lineRule="atLeast"/>
        <w:ind w:firstLine="426"/>
        <w:jc w:val="both"/>
        <w:rPr>
          <w:rFonts w:ascii="Times New Roman" w:eastAsia="Times New Roman" w:hAnsi="Times New Roman" w:cs="Times New Roman"/>
          <w:color w:val="333333"/>
          <w:sz w:val="30"/>
          <w:szCs w:val="30"/>
          <w:lang w:eastAsia="ru-RU"/>
        </w:rPr>
      </w:pPr>
      <w:r w:rsidRPr="00D45782">
        <w:rPr>
          <w:rFonts w:ascii="Times New Roman" w:eastAsia="Times New Roman" w:hAnsi="Times New Roman" w:cs="Times New Roman"/>
          <w:color w:val="333333"/>
          <w:sz w:val="30"/>
          <w:szCs w:val="30"/>
          <w:lang w:eastAsia="ru-RU"/>
        </w:rPr>
        <w:lastRenderedPageBreak/>
        <w:t>Не переходите пути перед близко идущим поездом, если расстояние до него менее 400 метров. Пое</w:t>
      </w:r>
      <w:r w:rsidR="00D45782">
        <w:rPr>
          <w:rFonts w:ascii="Times New Roman" w:eastAsia="Times New Roman" w:hAnsi="Times New Roman" w:cs="Times New Roman"/>
          <w:color w:val="333333"/>
          <w:sz w:val="30"/>
          <w:szCs w:val="30"/>
          <w:lang w:eastAsia="ru-RU"/>
        </w:rPr>
        <w:t>зд не может остановиться сразу.</w:t>
      </w:r>
    </w:p>
    <w:p w:rsidR="00D45782" w:rsidRDefault="007F09B8" w:rsidP="00D45782">
      <w:pPr>
        <w:shd w:val="clear" w:color="auto" w:fill="FFFFFF"/>
        <w:spacing w:after="0" w:line="270" w:lineRule="atLeast"/>
        <w:ind w:firstLine="426"/>
        <w:jc w:val="both"/>
        <w:rPr>
          <w:rFonts w:ascii="Times New Roman" w:eastAsia="Times New Roman" w:hAnsi="Times New Roman" w:cs="Times New Roman"/>
          <w:color w:val="333333"/>
          <w:sz w:val="30"/>
          <w:szCs w:val="30"/>
          <w:lang w:eastAsia="ru-RU"/>
        </w:rPr>
      </w:pPr>
      <w:r w:rsidRPr="00D45782">
        <w:rPr>
          <w:rFonts w:ascii="Times New Roman" w:eastAsia="Times New Roman" w:hAnsi="Times New Roman" w:cs="Times New Roman"/>
          <w:color w:val="333333"/>
          <w:sz w:val="30"/>
          <w:szCs w:val="30"/>
          <w:lang w:eastAsia="ru-RU"/>
        </w:rPr>
        <w:t>Не подходите к рельсам ближе, чем на 5</w:t>
      </w:r>
      <w:r w:rsidR="00D45782">
        <w:rPr>
          <w:rFonts w:ascii="Times New Roman" w:eastAsia="Times New Roman" w:hAnsi="Times New Roman" w:cs="Times New Roman"/>
          <w:color w:val="333333"/>
          <w:sz w:val="30"/>
          <w:szCs w:val="30"/>
          <w:lang w:eastAsia="ru-RU"/>
        </w:rPr>
        <w:t xml:space="preserve"> метров.</w:t>
      </w:r>
    </w:p>
    <w:p w:rsidR="00D45782" w:rsidRDefault="007F09B8" w:rsidP="00D45782">
      <w:pPr>
        <w:shd w:val="clear" w:color="auto" w:fill="FFFFFF"/>
        <w:spacing w:after="0" w:line="270" w:lineRule="atLeast"/>
        <w:ind w:firstLine="426"/>
        <w:jc w:val="both"/>
        <w:rPr>
          <w:rFonts w:ascii="Times New Roman" w:eastAsia="Times New Roman" w:hAnsi="Times New Roman" w:cs="Times New Roman"/>
          <w:color w:val="333333"/>
          <w:sz w:val="30"/>
          <w:szCs w:val="30"/>
          <w:lang w:eastAsia="ru-RU"/>
        </w:rPr>
      </w:pPr>
      <w:r w:rsidRPr="00D45782">
        <w:rPr>
          <w:rFonts w:ascii="Times New Roman" w:eastAsia="Times New Roman" w:hAnsi="Times New Roman" w:cs="Times New Roman"/>
          <w:color w:val="333333"/>
          <w:sz w:val="30"/>
          <w:szCs w:val="30"/>
          <w:lang w:eastAsia="ru-RU"/>
        </w:rPr>
        <w:t>Не переходите пути, не убедившись в отсутствии поезда</w:t>
      </w:r>
      <w:r w:rsidR="00D45782">
        <w:rPr>
          <w:rFonts w:ascii="Times New Roman" w:eastAsia="Times New Roman" w:hAnsi="Times New Roman" w:cs="Times New Roman"/>
          <w:color w:val="333333"/>
          <w:sz w:val="30"/>
          <w:szCs w:val="30"/>
          <w:lang w:eastAsia="ru-RU"/>
        </w:rPr>
        <w:t xml:space="preserve"> противоположного направления.</w:t>
      </w:r>
    </w:p>
    <w:p w:rsidR="00D45782" w:rsidRDefault="007F09B8" w:rsidP="00D45782">
      <w:pPr>
        <w:shd w:val="clear" w:color="auto" w:fill="FFFFFF"/>
        <w:spacing w:after="0" w:line="270" w:lineRule="atLeast"/>
        <w:ind w:firstLine="426"/>
        <w:jc w:val="both"/>
        <w:rPr>
          <w:rFonts w:ascii="Times New Roman" w:eastAsia="Times New Roman" w:hAnsi="Times New Roman" w:cs="Times New Roman"/>
          <w:color w:val="333333"/>
          <w:sz w:val="30"/>
          <w:szCs w:val="30"/>
          <w:lang w:eastAsia="ru-RU"/>
        </w:rPr>
      </w:pPr>
      <w:r w:rsidRPr="00D45782">
        <w:rPr>
          <w:rFonts w:ascii="Times New Roman" w:eastAsia="Times New Roman" w:hAnsi="Times New Roman" w:cs="Times New Roman"/>
          <w:color w:val="333333"/>
          <w:sz w:val="30"/>
          <w:szCs w:val="30"/>
          <w:lang w:eastAsia="ru-RU"/>
        </w:rPr>
        <w:t>Железная дорога – удобный и востребованный вид транспорта, которым пользуются миллионы людей каждый день. Повышение скоростей на транспорте решило множество проблем, сократив время пребывания пассажиров в пути и доставки грузов, и в то же время породило</w:t>
      </w:r>
      <w:r w:rsidR="00D45782">
        <w:rPr>
          <w:rFonts w:ascii="Times New Roman" w:eastAsia="Times New Roman" w:hAnsi="Times New Roman" w:cs="Times New Roman"/>
          <w:color w:val="333333"/>
          <w:sz w:val="30"/>
          <w:szCs w:val="30"/>
          <w:lang w:eastAsia="ru-RU"/>
        </w:rPr>
        <w:t xml:space="preserve"> массу опасностей для человека.</w:t>
      </w:r>
    </w:p>
    <w:p w:rsidR="007F09B8" w:rsidRDefault="007F09B8" w:rsidP="00D45782">
      <w:pPr>
        <w:shd w:val="clear" w:color="auto" w:fill="FFFFFF"/>
        <w:spacing w:after="0" w:line="270" w:lineRule="atLeast"/>
        <w:ind w:firstLine="426"/>
        <w:jc w:val="both"/>
        <w:rPr>
          <w:rFonts w:ascii="Times New Roman" w:eastAsia="Times New Roman" w:hAnsi="Times New Roman" w:cs="Times New Roman"/>
          <w:color w:val="333333"/>
          <w:sz w:val="30"/>
          <w:szCs w:val="30"/>
          <w:lang w:eastAsia="ru-RU"/>
        </w:rPr>
      </w:pPr>
      <w:r w:rsidRPr="00D45782">
        <w:rPr>
          <w:rFonts w:ascii="Times New Roman" w:eastAsia="Times New Roman" w:hAnsi="Times New Roman" w:cs="Times New Roman"/>
          <w:color w:val="333333"/>
          <w:sz w:val="30"/>
          <w:szCs w:val="30"/>
          <w:lang w:eastAsia="ru-RU"/>
        </w:rPr>
        <w:t>Основной трагедий становится беспечное, безответственное отношение взрослых к детям. При отсутствии контроля со стороны родителей и недостаточной разъяснительной работы в школах дети забираются на крыши вагонов, беспечно бродят по железнодорожным путям, катаются на подножках вагонов и просто ищут развлечения на железной дороге.</w:t>
      </w:r>
    </w:p>
    <w:p w:rsidR="00C93E87" w:rsidRDefault="00C93E87" w:rsidP="00C93E87">
      <w:pPr>
        <w:shd w:val="clear" w:color="auto" w:fill="FFFFFF"/>
        <w:spacing w:after="0" w:line="270" w:lineRule="atLeast"/>
        <w:ind w:firstLine="426"/>
        <w:jc w:val="center"/>
        <w:rPr>
          <w:rFonts w:ascii="Times New Roman" w:eastAsia="Times New Roman" w:hAnsi="Times New Roman" w:cs="Times New Roman"/>
          <w:b/>
          <w:color w:val="333333"/>
          <w:sz w:val="30"/>
          <w:szCs w:val="30"/>
          <w:lang w:eastAsia="ru-RU"/>
        </w:rPr>
      </w:pPr>
    </w:p>
    <w:p w:rsidR="00C93E87" w:rsidRDefault="00C93E87" w:rsidP="00C93E87">
      <w:pPr>
        <w:shd w:val="clear" w:color="auto" w:fill="FFFFFF"/>
        <w:spacing w:after="0" w:line="270" w:lineRule="atLeast"/>
        <w:ind w:firstLine="426"/>
        <w:jc w:val="center"/>
        <w:rPr>
          <w:rFonts w:ascii="Times New Roman" w:eastAsia="Times New Roman" w:hAnsi="Times New Roman" w:cs="Times New Roman"/>
          <w:b/>
          <w:color w:val="333333"/>
          <w:sz w:val="30"/>
          <w:szCs w:val="30"/>
          <w:lang w:eastAsia="ru-RU"/>
        </w:rPr>
      </w:pPr>
      <w:r>
        <w:rPr>
          <w:rFonts w:ascii="Times New Roman" w:eastAsia="Times New Roman" w:hAnsi="Times New Roman" w:cs="Times New Roman"/>
          <w:b/>
          <w:color w:val="333333"/>
          <w:sz w:val="30"/>
          <w:szCs w:val="30"/>
          <w:lang w:eastAsia="ru-RU"/>
        </w:rPr>
        <w:t>ВОДИТЕЛИ ТРАНСПОРТНЫХ СРЕДСТВ</w:t>
      </w:r>
    </w:p>
    <w:p w:rsidR="00C93E87" w:rsidRDefault="00C93E87" w:rsidP="00C93E87">
      <w:pPr>
        <w:shd w:val="clear" w:color="auto" w:fill="FFFFFF"/>
        <w:spacing w:after="0" w:line="270" w:lineRule="atLeast"/>
        <w:ind w:firstLine="426"/>
        <w:jc w:val="both"/>
        <w:rPr>
          <w:rFonts w:ascii="Times New Roman" w:eastAsia="Times New Roman" w:hAnsi="Times New Roman" w:cs="Times New Roman"/>
          <w:color w:val="333333"/>
          <w:sz w:val="30"/>
          <w:szCs w:val="30"/>
          <w:lang w:eastAsia="ru-RU"/>
        </w:rPr>
      </w:pPr>
    </w:p>
    <w:p w:rsidR="00C93E87" w:rsidRPr="00C93E87" w:rsidRDefault="00C93E87" w:rsidP="00C93E87">
      <w:pPr>
        <w:shd w:val="clear" w:color="auto" w:fill="FFFFFF"/>
        <w:spacing w:after="0" w:line="270" w:lineRule="atLeast"/>
        <w:ind w:firstLine="426"/>
        <w:jc w:val="both"/>
        <w:rPr>
          <w:rFonts w:ascii="Times New Roman" w:eastAsia="Times New Roman" w:hAnsi="Times New Roman" w:cs="Times New Roman"/>
          <w:color w:val="333333"/>
          <w:sz w:val="30"/>
          <w:szCs w:val="30"/>
          <w:lang w:eastAsia="ru-RU"/>
        </w:rPr>
      </w:pPr>
      <w:r w:rsidRPr="00C93E87">
        <w:rPr>
          <w:rFonts w:ascii="Times New Roman" w:eastAsia="Times New Roman" w:hAnsi="Times New Roman" w:cs="Times New Roman"/>
          <w:color w:val="333333"/>
          <w:sz w:val="30"/>
          <w:szCs w:val="30"/>
          <w:lang w:eastAsia="ru-RU"/>
        </w:rPr>
        <w:t>Приближаясь к железнодорожному переезду, водитель зачастую сознательно идет на риск, видя приближающийся состав и запрещающие сигналы.</w:t>
      </w:r>
    </w:p>
    <w:p w:rsidR="00C93E87" w:rsidRPr="00C93E87" w:rsidRDefault="00C93E87" w:rsidP="00C93E87">
      <w:pPr>
        <w:shd w:val="clear" w:color="auto" w:fill="FFFFFF"/>
        <w:spacing w:after="0" w:line="270" w:lineRule="atLeast"/>
        <w:ind w:firstLine="426"/>
        <w:jc w:val="both"/>
        <w:rPr>
          <w:rFonts w:ascii="Times New Roman" w:eastAsia="Times New Roman" w:hAnsi="Times New Roman" w:cs="Times New Roman"/>
          <w:b/>
          <w:color w:val="333333"/>
          <w:sz w:val="30"/>
          <w:szCs w:val="30"/>
          <w:lang w:eastAsia="ru-RU"/>
        </w:rPr>
      </w:pPr>
      <w:r w:rsidRPr="00C93E87">
        <w:rPr>
          <w:rFonts w:ascii="Times New Roman" w:eastAsia="Times New Roman" w:hAnsi="Times New Roman" w:cs="Times New Roman"/>
          <w:color w:val="333333"/>
          <w:sz w:val="30"/>
          <w:szCs w:val="30"/>
          <w:lang w:eastAsia="ru-RU"/>
        </w:rPr>
        <w:t>Железнодорожные переезды считаются достаточно опасной зоной, в которой обязательно выполнение определенных правил и требований сигнализации. Шлагбаумы, барьеры, светофоры и дежурные — это не только средства ограничения, но</w:t>
      </w:r>
      <w:r w:rsidRPr="00C93E87">
        <w:rPr>
          <w:rFonts w:ascii="Times New Roman" w:eastAsia="Times New Roman" w:hAnsi="Times New Roman" w:cs="Times New Roman"/>
          <w:b/>
          <w:color w:val="333333"/>
          <w:sz w:val="30"/>
          <w:szCs w:val="30"/>
          <w:lang w:eastAsia="ru-RU"/>
        </w:rPr>
        <w:t xml:space="preserve"> и методы обеспечения безопасности водителей</w:t>
      </w:r>
      <w:r>
        <w:rPr>
          <w:rFonts w:ascii="Times New Roman" w:eastAsia="Times New Roman" w:hAnsi="Times New Roman" w:cs="Times New Roman"/>
          <w:b/>
          <w:color w:val="333333"/>
          <w:sz w:val="30"/>
          <w:szCs w:val="30"/>
          <w:lang w:eastAsia="ru-RU"/>
        </w:rPr>
        <w:t>.</w:t>
      </w:r>
    </w:p>
    <w:p w:rsidR="00C93E87" w:rsidRDefault="00C93E87" w:rsidP="00C93E87">
      <w:pPr>
        <w:shd w:val="clear" w:color="auto" w:fill="FFFFFF"/>
        <w:spacing w:after="0" w:line="270" w:lineRule="atLeast"/>
        <w:ind w:firstLine="426"/>
        <w:jc w:val="both"/>
        <w:rPr>
          <w:rFonts w:ascii="Times New Roman" w:eastAsia="Times New Roman" w:hAnsi="Times New Roman" w:cs="Times New Roman"/>
          <w:color w:val="333333"/>
          <w:sz w:val="30"/>
          <w:szCs w:val="30"/>
          <w:lang w:eastAsia="ru-RU"/>
        </w:rPr>
      </w:pPr>
      <w:r w:rsidRPr="00C93E87">
        <w:rPr>
          <w:rFonts w:ascii="Times New Roman" w:eastAsia="Times New Roman" w:hAnsi="Times New Roman" w:cs="Times New Roman"/>
          <w:color w:val="333333"/>
          <w:sz w:val="30"/>
          <w:szCs w:val="30"/>
          <w:lang w:eastAsia="ru-RU"/>
        </w:rPr>
        <w:t>При подъезде к железнодорож</w:t>
      </w:r>
      <w:r w:rsidR="00E05A5A">
        <w:rPr>
          <w:rFonts w:ascii="Times New Roman" w:eastAsia="Times New Roman" w:hAnsi="Times New Roman" w:cs="Times New Roman"/>
          <w:color w:val="333333"/>
          <w:sz w:val="30"/>
          <w:szCs w:val="30"/>
          <w:lang w:eastAsia="ru-RU"/>
        </w:rPr>
        <w:t>ному переезду водитель обязан, убе</w:t>
      </w:r>
      <w:r w:rsidR="00E05A5A" w:rsidRPr="00C93E87">
        <w:rPr>
          <w:rFonts w:ascii="Times New Roman" w:eastAsia="Times New Roman" w:hAnsi="Times New Roman" w:cs="Times New Roman"/>
          <w:color w:val="333333"/>
          <w:sz w:val="30"/>
          <w:szCs w:val="30"/>
          <w:lang w:eastAsia="ru-RU"/>
        </w:rPr>
        <w:t>дится</w:t>
      </w:r>
      <w:r w:rsidRPr="00C93E87">
        <w:rPr>
          <w:rFonts w:ascii="Times New Roman" w:eastAsia="Times New Roman" w:hAnsi="Times New Roman" w:cs="Times New Roman"/>
          <w:color w:val="333333"/>
          <w:sz w:val="30"/>
          <w:szCs w:val="30"/>
          <w:lang w:eastAsia="ru-RU"/>
        </w:rPr>
        <w:t xml:space="preserve"> в отсутствии приближающегося железнодорожного транспортного средства, и руководствоваться указаниями дежурного по железнодорожному переезду, требованиями светофоров, дорожных знаков, дорожной разметки, положением шлагбаума и звуковым сигналом</w:t>
      </w:r>
      <w:r w:rsidR="00E05A5A">
        <w:rPr>
          <w:rFonts w:ascii="Times New Roman" w:eastAsia="Times New Roman" w:hAnsi="Times New Roman" w:cs="Times New Roman"/>
          <w:color w:val="333333"/>
          <w:sz w:val="30"/>
          <w:szCs w:val="30"/>
          <w:lang w:eastAsia="ru-RU"/>
        </w:rPr>
        <w:t>.</w:t>
      </w:r>
    </w:p>
    <w:p w:rsidR="00C93E87" w:rsidRPr="00C93E87" w:rsidRDefault="00C93E87" w:rsidP="00C93E87">
      <w:pPr>
        <w:shd w:val="clear" w:color="auto" w:fill="FFFFFF"/>
        <w:spacing w:after="0" w:line="270" w:lineRule="atLeast"/>
        <w:ind w:firstLine="426"/>
        <w:jc w:val="both"/>
        <w:rPr>
          <w:rFonts w:ascii="Times New Roman" w:eastAsia="Times New Roman" w:hAnsi="Times New Roman" w:cs="Times New Roman"/>
          <w:color w:val="333333"/>
          <w:sz w:val="30"/>
          <w:szCs w:val="30"/>
          <w:lang w:eastAsia="ru-RU"/>
        </w:rPr>
      </w:pPr>
      <w:r w:rsidRPr="00C93E87">
        <w:rPr>
          <w:rFonts w:ascii="Times New Roman" w:eastAsia="Times New Roman" w:hAnsi="Times New Roman" w:cs="Times New Roman"/>
          <w:color w:val="333333"/>
          <w:sz w:val="30"/>
          <w:szCs w:val="30"/>
          <w:lang w:eastAsia="ru-RU"/>
        </w:rPr>
        <w:t xml:space="preserve">Водителю ТС пересекать ж/д пути можно только </w:t>
      </w:r>
      <w:proofErr w:type="gramStart"/>
      <w:r w:rsidRPr="00C93E87">
        <w:rPr>
          <w:rFonts w:ascii="Times New Roman" w:eastAsia="Times New Roman" w:hAnsi="Times New Roman" w:cs="Times New Roman"/>
          <w:color w:val="333333"/>
          <w:sz w:val="30"/>
          <w:szCs w:val="30"/>
          <w:lang w:eastAsia="ru-RU"/>
        </w:rPr>
        <w:t>по ж</w:t>
      </w:r>
      <w:proofErr w:type="gramEnd"/>
      <w:r w:rsidRPr="00C93E87">
        <w:rPr>
          <w:rFonts w:ascii="Times New Roman" w:eastAsia="Times New Roman" w:hAnsi="Times New Roman" w:cs="Times New Roman"/>
          <w:color w:val="333333"/>
          <w:sz w:val="30"/>
          <w:szCs w:val="30"/>
          <w:lang w:eastAsia="ru-RU"/>
        </w:rPr>
        <w:t>/д переездам, уступая дорогу поезду (локомотиву, дрезине).</w:t>
      </w:r>
    </w:p>
    <w:p w:rsidR="00C93E87" w:rsidRPr="00C93E87" w:rsidRDefault="00C93E87" w:rsidP="00C93E87">
      <w:pPr>
        <w:shd w:val="clear" w:color="auto" w:fill="FFFFFF"/>
        <w:spacing w:after="0" w:line="270" w:lineRule="atLeast"/>
        <w:ind w:firstLine="426"/>
        <w:jc w:val="both"/>
        <w:rPr>
          <w:rFonts w:ascii="Times New Roman" w:eastAsia="Times New Roman" w:hAnsi="Times New Roman" w:cs="Times New Roman"/>
          <w:color w:val="333333"/>
          <w:sz w:val="30"/>
          <w:szCs w:val="30"/>
          <w:lang w:eastAsia="ru-RU"/>
        </w:rPr>
      </w:pPr>
      <w:r w:rsidRPr="00C93E87">
        <w:rPr>
          <w:rFonts w:ascii="Times New Roman" w:eastAsia="Times New Roman" w:hAnsi="Times New Roman" w:cs="Times New Roman"/>
          <w:color w:val="333333"/>
          <w:sz w:val="30"/>
          <w:szCs w:val="30"/>
          <w:lang w:eastAsia="ru-RU"/>
        </w:rPr>
        <w:t>Запрещается:</w:t>
      </w:r>
    </w:p>
    <w:p w:rsidR="00C93E87" w:rsidRPr="00C93E87" w:rsidRDefault="00C93E87" w:rsidP="00C93E87">
      <w:pPr>
        <w:shd w:val="clear" w:color="auto" w:fill="FFFFFF"/>
        <w:spacing w:after="0" w:line="270" w:lineRule="atLeast"/>
        <w:ind w:firstLine="426"/>
        <w:jc w:val="both"/>
        <w:rPr>
          <w:rFonts w:ascii="Times New Roman" w:eastAsia="Times New Roman" w:hAnsi="Times New Roman" w:cs="Times New Roman"/>
          <w:color w:val="333333"/>
          <w:sz w:val="30"/>
          <w:szCs w:val="30"/>
          <w:lang w:eastAsia="ru-RU"/>
        </w:rPr>
      </w:pPr>
      <w:r w:rsidRPr="00C93E87">
        <w:rPr>
          <w:rFonts w:ascii="Times New Roman" w:eastAsia="Times New Roman" w:hAnsi="Times New Roman" w:cs="Times New Roman"/>
          <w:color w:val="333333"/>
          <w:sz w:val="30"/>
          <w:szCs w:val="30"/>
          <w:lang w:eastAsia="ru-RU"/>
        </w:rPr>
        <w:t xml:space="preserve">а) обгон </w:t>
      </w:r>
      <w:proofErr w:type="gramStart"/>
      <w:r w:rsidRPr="00C93E87">
        <w:rPr>
          <w:rFonts w:ascii="Times New Roman" w:eastAsia="Times New Roman" w:hAnsi="Times New Roman" w:cs="Times New Roman"/>
          <w:color w:val="333333"/>
          <w:sz w:val="30"/>
          <w:szCs w:val="30"/>
          <w:lang w:eastAsia="ru-RU"/>
        </w:rPr>
        <w:t>на ж</w:t>
      </w:r>
      <w:proofErr w:type="gramEnd"/>
      <w:r w:rsidRPr="00C93E87">
        <w:rPr>
          <w:rFonts w:ascii="Times New Roman" w:eastAsia="Times New Roman" w:hAnsi="Times New Roman" w:cs="Times New Roman"/>
          <w:color w:val="333333"/>
          <w:sz w:val="30"/>
          <w:szCs w:val="30"/>
          <w:lang w:eastAsia="ru-RU"/>
        </w:rPr>
        <w:t>/д переездах и ближе, чем за 100 м перед ними;</w:t>
      </w:r>
    </w:p>
    <w:p w:rsidR="00C93E87" w:rsidRPr="00C93E87" w:rsidRDefault="00C93E87" w:rsidP="00C93E87">
      <w:pPr>
        <w:shd w:val="clear" w:color="auto" w:fill="FFFFFF"/>
        <w:spacing w:after="0" w:line="270" w:lineRule="atLeast"/>
        <w:ind w:firstLine="426"/>
        <w:jc w:val="both"/>
        <w:rPr>
          <w:rFonts w:ascii="Times New Roman" w:eastAsia="Times New Roman" w:hAnsi="Times New Roman" w:cs="Times New Roman"/>
          <w:color w:val="333333"/>
          <w:sz w:val="30"/>
          <w:szCs w:val="30"/>
          <w:lang w:eastAsia="ru-RU"/>
        </w:rPr>
      </w:pPr>
      <w:r w:rsidRPr="00C93E87">
        <w:rPr>
          <w:rFonts w:ascii="Times New Roman" w:eastAsia="Times New Roman" w:hAnsi="Times New Roman" w:cs="Times New Roman"/>
          <w:color w:val="333333"/>
          <w:sz w:val="30"/>
          <w:szCs w:val="30"/>
          <w:lang w:eastAsia="ru-RU"/>
        </w:rPr>
        <w:t xml:space="preserve">б) остановка и стоянка </w:t>
      </w:r>
      <w:proofErr w:type="gramStart"/>
      <w:r w:rsidRPr="00C93E87">
        <w:rPr>
          <w:rFonts w:ascii="Times New Roman" w:eastAsia="Times New Roman" w:hAnsi="Times New Roman" w:cs="Times New Roman"/>
          <w:color w:val="333333"/>
          <w:sz w:val="30"/>
          <w:szCs w:val="30"/>
          <w:lang w:eastAsia="ru-RU"/>
        </w:rPr>
        <w:t>на ж</w:t>
      </w:r>
      <w:proofErr w:type="gramEnd"/>
      <w:r w:rsidRPr="00C93E87">
        <w:rPr>
          <w:rFonts w:ascii="Times New Roman" w:eastAsia="Times New Roman" w:hAnsi="Times New Roman" w:cs="Times New Roman"/>
          <w:color w:val="333333"/>
          <w:sz w:val="30"/>
          <w:szCs w:val="30"/>
          <w:lang w:eastAsia="ru-RU"/>
        </w:rPr>
        <w:t>/д переездах;</w:t>
      </w:r>
    </w:p>
    <w:p w:rsidR="00C93E87" w:rsidRPr="00C93E87" w:rsidRDefault="00C93E87" w:rsidP="00C93E87">
      <w:pPr>
        <w:shd w:val="clear" w:color="auto" w:fill="FFFFFF"/>
        <w:spacing w:after="0" w:line="270" w:lineRule="atLeast"/>
        <w:ind w:firstLine="426"/>
        <w:jc w:val="both"/>
        <w:rPr>
          <w:rFonts w:ascii="Times New Roman" w:eastAsia="Times New Roman" w:hAnsi="Times New Roman" w:cs="Times New Roman"/>
          <w:color w:val="333333"/>
          <w:sz w:val="30"/>
          <w:szCs w:val="30"/>
          <w:lang w:eastAsia="ru-RU"/>
        </w:rPr>
      </w:pPr>
      <w:r w:rsidRPr="00C93E87">
        <w:rPr>
          <w:rFonts w:ascii="Times New Roman" w:eastAsia="Times New Roman" w:hAnsi="Times New Roman" w:cs="Times New Roman"/>
          <w:color w:val="333333"/>
          <w:sz w:val="30"/>
          <w:szCs w:val="30"/>
          <w:lang w:eastAsia="ru-RU"/>
        </w:rPr>
        <w:t xml:space="preserve">в) стоянка ближе 50 м </w:t>
      </w:r>
      <w:proofErr w:type="gramStart"/>
      <w:r w:rsidRPr="00C93E87">
        <w:rPr>
          <w:rFonts w:ascii="Times New Roman" w:eastAsia="Times New Roman" w:hAnsi="Times New Roman" w:cs="Times New Roman"/>
          <w:color w:val="333333"/>
          <w:sz w:val="30"/>
          <w:szCs w:val="30"/>
          <w:lang w:eastAsia="ru-RU"/>
        </w:rPr>
        <w:t>от ж</w:t>
      </w:r>
      <w:proofErr w:type="gramEnd"/>
      <w:r w:rsidRPr="00C93E87">
        <w:rPr>
          <w:rFonts w:ascii="Times New Roman" w:eastAsia="Times New Roman" w:hAnsi="Times New Roman" w:cs="Times New Roman"/>
          <w:color w:val="333333"/>
          <w:sz w:val="30"/>
          <w:szCs w:val="30"/>
          <w:lang w:eastAsia="ru-RU"/>
        </w:rPr>
        <w:t>/д переездов;</w:t>
      </w:r>
    </w:p>
    <w:p w:rsidR="00C93E87" w:rsidRPr="00C93E87" w:rsidRDefault="00C93E87" w:rsidP="00C93E87">
      <w:pPr>
        <w:shd w:val="clear" w:color="auto" w:fill="FFFFFF"/>
        <w:spacing w:after="0" w:line="270" w:lineRule="atLeast"/>
        <w:ind w:firstLine="426"/>
        <w:jc w:val="both"/>
        <w:rPr>
          <w:rFonts w:ascii="Times New Roman" w:eastAsia="Times New Roman" w:hAnsi="Times New Roman" w:cs="Times New Roman"/>
          <w:color w:val="333333"/>
          <w:sz w:val="30"/>
          <w:szCs w:val="30"/>
          <w:lang w:eastAsia="ru-RU"/>
        </w:rPr>
      </w:pPr>
      <w:r w:rsidRPr="00C93E87">
        <w:rPr>
          <w:rFonts w:ascii="Times New Roman" w:eastAsia="Times New Roman" w:hAnsi="Times New Roman" w:cs="Times New Roman"/>
          <w:color w:val="333333"/>
          <w:sz w:val="30"/>
          <w:szCs w:val="30"/>
          <w:lang w:eastAsia="ru-RU"/>
        </w:rPr>
        <w:t>г) разворот;</w:t>
      </w:r>
    </w:p>
    <w:p w:rsidR="00C93E87" w:rsidRPr="00C93E87" w:rsidRDefault="00C93E87" w:rsidP="00C93E87">
      <w:pPr>
        <w:shd w:val="clear" w:color="auto" w:fill="FFFFFF"/>
        <w:spacing w:after="0" w:line="270" w:lineRule="atLeast"/>
        <w:ind w:firstLine="426"/>
        <w:jc w:val="both"/>
        <w:rPr>
          <w:rFonts w:ascii="Times New Roman" w:eastAsia="Times New Roman" w:hAnsi="Times New Roman" w:cs="Times New Roman"/>
          <w:color w:val="333333"/>
          <w:sz w:val="30"/>
          <w:szCs w:val="30"/>
          <w:lang w:eastAsia="ru-RU"/>
        </w:rPr>
      </w:pPr>
      <w:r w:rsidRPr="00C93E87">
        <w:rPr>
          <w:rFonts w:ascii="Times New Roman" w:eastAsia="Times New Roman" w:hAnsi="Times New Roman" w:cs="Times New Roman"/>
          <w:color w:val="333333"/>
          <w:sz w:val="30"/>
          <w:szCs w:val="30"/>
          <w:lang w:eastAsia="ru-RU"/>
        </w:rPr>
        <w:t>д) движение задним ходом;</w:t>
      </w:r>
    </w:p>
    <w:p w:rsidR="00C93E87" w:rsidRPr="00C93E87" w:rsidRDefault="00C93E87" w:rsidP="00C93E87">
      <w:pPr>
        <w:shd w:val="clear" w:color="auto" w:fill="FFFFFF"/>
        <w:spacing w:after="0" w:line="270" w:lineRule="atLeast"/>
        <w:ind w:firstLine="426"/>
        <w:jc w:val="both"/>
        <w:rPr>
          <w:rFonts w:ascii="Times New Roman" w:eastAsia="Times New Roman" w:hAnsi="Times New Roman" w:cs="Times New Roman"/>
          <w:color w:val="333333"/>
          <w:sz w:val="30"/>
          <w:szCs w:val="30"/>
          <w:lang w:eastAsia="ru-RU"/>
        </w:rPr>
      </w:pPr>
      <w:r w:rsidRPr="00C93E87">
        <w:rPr>
          <w:rFonts w:ascii="Times New Roman" w:eastAsia="Times New Roman" w:hAnsi="Times New Roman" w:cs="Times New Roman"/>
          <w:color w:val="333333"/>
          <w:sz w:val="30"/>
          <w:szCs w:val="30"/>
          <w:lang w:eastAsia="ru-RU"/>
        </w:rPr>
        <w:lastRenderedPageBreak/>
        <w:t>е) провозить через переезд в нетранспортном положении сельскохозяйственные, дорожные, строительные и другие машины;</w:t>
      </w:r>
    </w:p>
    <w:p w:rsidR="00C93E87" w:rsidRPr="00C93E87" w:rsidRDefault="00C93E87" w:rsidP="00C93E87">
      <w:pPr>
        <w:shd w:val="clear" w:color="auto" w:fill="FFFFFF"/>
        <w:spacing w:after="0" w:line="270" w:lineRule="atLeast"/>
        <w:ind w:firstLine="426"/>
        <w:jc w:val="both"/>
        <w:rPr>
          <w:rFonts w:ascii="Times New Roman" w:eastAsia="Times New Roman" w:hAnsi="Times New Roman" w:cs="Times New Roman"/>
          <w:color w:val="333333"/>
          <w:sz w:val="30"/>
          <w:szCs w:val="30"/>
          <w:lang w:eastAsia="ru-RU"/>
        </w:rPr>
      </w:pPr>
      <w:r w:rsidRPr="00C93E87">
        <w:rPr>
          <w:rFonts w:ascii="Times New Roman" w:eastAsia="Times New Roman" w:hAnsi="Times New Roman" w:cs="Times New Roman"/>
          <w:color w:val="333333"/>
          <w:sz w:val="30"/>
          <w:szCs w:val="30"/>
          <w:lang w:eastAsia="ru-RU"/>
        </w:rPr>
        <w:t>ж) движение тихоходных машин, скорость которых менее 8 км/ч, а также тракторных саней-волокуш без разрешения начальника дистанции пути;</w:t>
      </w:r>
    </w:p>
    <w:p w:rsidR="00C93E87" w:rsidRPr="00C93E87" w:rsidRDefault="00C93E87" w:rsidP="00C93E87">
      <w:pPr>
        <w:shd w:val="clear" w:color="auto" w:fill="FFFFFF"/>
        <w:spacing w:after="0" w:line="270" w:lineRule="atLeast"/>
        <w:ind w:firstLine="426"/>
        <w:jc w:val="both"/>
        <w:rPr>
          <w:rFonts w:ascii="Times New Roman" w:eastAsia="Times New Roman" w:hAnsi="Times New Roman" w:cs="Times New Roman"/>
          <w:color w:val="333333"/>
          <w:sz w:val="30"/>
          <w:szCs w:val="30"/>
          <w:lang w:eastAsia="ru-RU"/>
        </w:rPr>
      </w:pPr>
      <w:r w:rsidRPr="00C93E87">
        <w:rPr>
          <w:rFonts w:ascii="Times New Roman" w:eastAsia="Times New Roman" w:hAnsi="Times New Roman" w:cs="Times New Roman"/>
          <w:color w:val="333333"/>
          <w:sz w:val="30"/>
          <w:szCs w:val="30"/>
          <w:lang w:eastAsia="ru-RU"/>
        </w:rPr>
        <w:t>з) объезжать с выездом на полосу встречного движения стоящие перед закрытым шлагбаумом ТС;</w:t>
      </w:r>
    </w:p>
    <w:p w:rsidR="00D45782" w:rsidRPr="00C93E87" w:rsidRDefault="00C93E87" w:rsidP="00C93E87">
      <w:pPr>
        <w:shd w:val="clear" w:color="auto" w:fill="FFFFFF"/>
        <w:spacing w:after="0" w:line="270" w:lineRule="atLeast"/>
        <w:ind w:firstLine="426"/>
        <w:jc w:val="both"/>
        <w:rPr>
          <w:rFonts w:ascii="Times New Roman" w:eastAsia="Times New Roman" w:hAnsi="Times New Roman" w:cs="Times New Roman"/>
          <w:color w:val="333333"/>
          <w:sz w:val="30"/>
          <w:szCs w:val="30"/>
          <w:lang w:eastAsia="ru-RU"/>
        </w:rPr>
      </w:pPr>
      <w:r w:rsidRPr="00C93E87">
        <w:rPr>
          <w:rFonts w:ascii="Times New Roman" w:eastAsia="Times New Roman" w:hAnsi="Times New Roman" w:cs="Times New Roman"/>
          <w:color w:val="333333"/>
          <w:sz w:val="30"/>
          <w:szCs w:val="30"/>
          <w:lang w:eastAsia="ru-RU"/>
        </w:rPr>
        <w:t>и) самовольно открывать шлагбаум</w:t>
      </w:r>
      <w:r>
        <w:rPr>
          <w:rFonts w:ascii="Times New Roman" w:eastAsia="Times New Roman" w:hAnsi="Times New Roman" w:cs="Times New Roman"/>
          <w:color w:val="333333"/>
          <w:sz w:val="30"/>
          <w:szCs w:val="30"/>
          <w:lang w:eastAsia="ru-RU"/>
        </w:rPr>
        <w:t>.</w:t>
      </w:r>
    </w:p>
    <w:p w:rsidR="00C93E87" w:rsidRDefault="00C93E87" w:rsidP="00D45782">
      <w:pPr>
        <w:shd w:val="clear" w:color="auto" w:fill="FFFFFF"/>
        <w:spacing w:after="0" w:line="270" w:lineRule="atLeast"/>
        <w:ind w:firstLine="426"/>
        <w:jc w:val="both"/>
        <w:rPr>
          <w:rFonts w:ascii="Arial" w:eastAsia="Times New Roman" w:hAnsi="Arial" w:cs="Arial"/>
          <w:color w:val="333333"/>
          <w:sz w:val="20"/>
          <w:szCs w:val="20"/>
          <w:lang w:eastAsia="ru-RU"/>
        </w:rPr>
      </w:pPr>
    </w:p>
    <w:p w:rsidR="00C93E87" w:rsidRPr="00C93E87" w:rsidRDefault="00C93E87" w:rsidP="00C93E87">
      <w:pPr>
        <w:spacing w:after="0" w:line="240" w:lineRule="auto"/>
        <w:ind w:firstLine="567"/>
        <w:jc w:val="both"/>
        <w:rPr>
          <w:rFonts w:ascii="Times New Roman" w:eastAsia="Times New Roman" w:hAnsi="Times New Roman" w:cs="Times New Roman"/>
          <w:color w:val="000000"/>
          <w:sz w:val="30"/>
          <w:szCs w:val="30"/>
          <w:lang w:eastAsia="ru-RU"/>
        </w:rPr>
      </w:pPr>
      <w:r w:rsidRPr="00C93E87">
        <w:rPr>
          <w:rFonts w:ascii="Times New Roman" w:eastAsia="Times New Roman" w:hAnsi="Times New Roman" w:cs="Times New Roman"/>
          <w:color w:val="000000"/>
          <w:sz w:val="30"/>
          <w:szCs w:val="30"/>
          <w:lang w:eastAsia="ru-RU"/>
        </w:rPr>
        <w:t>Правонарушения на железной дороге влекут </w:t>
      </w:r>
      <w:r w:rsidRPr="00C93E87">
        <w:rPr>
          <w:rFonts w:ascii="Times New Roman" w:eastAsia="Times New Roman" w:hAnsi="Times New Roman" w:cs="Times New Roman"/>
          <w:b/>
          <w:bCs/>
          <w:color w:val="000000"/>
          <w:sz w:val="30"/>
          <w:szCs w:val="30"/>
          <w:lang w:eastAsia="ru-RU"/>
        </w:rPr>
        <w:t>привлечение к административной ответственности и наложение штрафа</w:t>
      </w:r>
      <w:r w:rsidRPr="00C93E87">
        <w:rPr>
          <w:rFonts w:ascii="Times New Roman" w:eastAsia="Times New Roman" w:hAnsi="Times New Roman" w:cs="Times New Roman"/>
          <w:color w:val="000000"/>
          <w:sz w:val="30"/>
          <w:szCs w:val="30"/>
          <w:lang w:eastAsia="ru-RU"/>
        </w:rPr>
        <w:t>.  </w:t>
      </w:r>
    </w:p>
    <w:p w:rsidR="00C93E87" w:rsidRPr="00C93E87" w:rsidRDefault="00C93E87" w:rsidP="00C93E87">
      <w:pPr>
        <w:spacing w:after="0" w:line="240" w:lineRule="auto"/>
        <w:ind w:firstLine="567"/>
        <w:jc w:val="both"/>
        <w:rPr>
          <w:rFonts w:ascii="Times New Roman" w:eastAsia="Times New Roman" w:hAnsi="Times New Roman" w:cs="Times New Roman"/>
          <w:color w:val="000000"/>
          <w:sz w:val="30"/>
          <w:szCs w:val="30"/>
          <w:lang w:eastAsia="ru-RU"/>
        </w:rPr>
      </w:pPr>
      <w:r w:rsidRPr="00C93E87">
        <w:rPr>
          <w:rFonts w:ascii="Times New Roman" w:eastAsia="Times New Roman" w:hAnsi="Times New Roman" w:cs="Times New Roman"/>
          <w:color w:val="000000"/>
          <w:sz w:val="30"/>
          <w:szCs w:val="30"/>
          <w:lang w:eastAsia="ru-RU"/>
        </w:rPr>
        <w:t>– согласно части 5 статьи 18.3. Кодекса об административных правонарушениях Республики Беларусь проход по железнодорожным путям или нахождение на железнодорожных путях в неустановленном месте влекут наложение штрафа в размере от двух десятых до двух базовых величин; </w:t>
      </w:r>
    </w:p>
    <w:p w:rsidR="00C93E87" w:rsidRPr="00C93E87" w:rsidRDefault="00C93E87" w:rsidP="00C93E87">
      <w:pPr>
        <w:spacing w:after="0" w:line="240" w:lineRule="auto"/>
        <w:ind w:firstLine="567"/>
        <w:jc w:val="both"/>
        <w:rPr>
          <w:rFonts w:ascii="Times New Roman" w:eastAsia="Times New Roman" w:hAnsi="Times New Roman" w:cs="Times New Roman"/>
          <w:color w:val="000000"/>
          <w:sz w:val="27"/>
          <w:szCs w:val="27"/>
          <w:lang w:eastAsia="ru-RU"/>
        </w:rPr>
      </w:pPr>
      <w:r w:rsidRPr="00C93E87">
        <w:rPr>
          <w:rFonts w:ascii="Times New Roman" w:eastAsia="Times New Roman" w:hAnsi="Times New Roman" w:cs="Times New Roman"/>
          <w:color w:val="000000"/>
          <w:sz w:val="30"/>
          <w:szCs w:val="30"/>
          <w:lang w:eastAsia="ru-RU"/>
        </w:rPr>
        <w:t>– согласно статье 18.15. Кодекса об административных правонарушениях Республики Беларусь, нарушение лицом, управляющим транспортным средством, правил проезда железнодорожного переезда влечет наложение штрафа в размере от двух до четырех базовых величин.</w:t>
      </w:r>
    </w:p>
    <w:p w:rsidR="00C93E87" w:rsidRPr="007F09B8" w:rsidRDefault="00C93E87" w:rsidP="00D45782">
      <w:pPr>
        <w:shd w:val="clear" w:color="auto" w:fill="FFFFFF"/>
        <w:spacing w:after="0" w:line="270" w:lineRule="atLeast"/>
        <w:ind w:firstLine="426"/>
        <w:jc w:val="both"/>
        <w:rPr>
          <w:rFonts w:ascii="Arial" w:eastAsia="Times New Roman" w:hAnsi="Arial" w:cs="Arial"/>
          <w:color w:val="333333"/>
          <w:sz w:val="20"/>
          <w:szCs w:val="20"/>
          <w:lang w:eastAsia="ru-RU"/>
        </w:rPr>
      </w:pPr>
    </w:p>
    <w:p w:rsidR="00D45782" w:rsidRDefault="007F09B8" w:rsidP="00D45782">
      <w:pPr>
        <w:jc w:val="center"/>
        <w:rPr>
          <w:rFonts w:ascii="Arial" w:eastAsia="Times New Roman" w:hAnsi="Arial" w:cs="Arial"/>
          <w:color w:val="333333"/>
          <w:sz w:val="20"/>
          <w:szCs w:val="20"/>
          <w:lang w:eastAsia="ru-RU"/>
        </w:rPr>
      </w:pPr>
      <w:r w:rsidRPr="00D45782">
        <w:rPr>
          <w:rFonts w:ascii="Times New Roman" w:eastAsia="Times New Roman" w:hAnsi="Times New Roman" w:cs="Times New Roman"/>
          <w:b/>
          <w:bCs/>
          <w:color w:val="333333"/>
          <w:sz w:val="30"/>
          <w:szCs w:val="30"/>
          <w:lang w:eastAsia="ru-RU"/>
        </w:rPr>
        <w:t>ПОЧЕМУ ТРАВМАТИЗМ НА ЖЕЛЕЗНОЙ ДОРОГЕ НЕ УМЕНЬШАЕТСЯ?</w:t>
      </w:r>
    </w:p>
    <w:p w:rsidR="004B03AE" w:rsidRPr="00D45782" w:rsidRDefault="00D45782" w:rsidP="00D45782">
      <w:pPr>
        <w:ind w:firstLine="426"/>
        <w:jc w:val="both"/>
        <w:rPr>
          <w:rFonts w:ascii="Times New Roman" w:eastAsia="Times New Roman" w:hAnsi="Times New Roman" w:cs="Times New Roman"/>
          <w:color w:val="333333"/>
          <w:sz w:val="30"/>
          <w:szCs w:val="30"/>
          <w:shd w:val="clear" w:color="auto" w:fill="FFFFFF"/>
          <w:lang w:eastAsia="ru-RU"/>
        </w:rPr>
      </w:pPr>
      <w:r w:rsidRPr="00D45782">
        <w:rPr>
          <w:rFonts w:ascii="Times New Roman" w:eastAsia="Times New Roman" w:hAnsi="Times New Roman" w:cs="Times New Roman"/>
          <w:color w:val="333333"/>
          <w:sz w:val="30"/>
          <w:szCs w:val="30"/>
          <w:shd w:val="clear" w:color="auto" w:fill="FFFFFF"/>
          <w:lang w:eastAsia="ru-RU"/>
        </w:rPr>
        <w:t xml:space="preserve"> </w:t>
      </w:r>
      <w:proofErr w:type="gramStart"/>
      <w:r w:rsidR="007F09B8" w:rsidRPr="00D45782">
        <w:rPr>
          <w:rFonts w:ascii="Times New Roman" w:eastAsia="Times New Roman" w:hAnsi="Times New Roman" w:cs="Times New Roman"/>
          <w:color w:val="333333"/>
          <w:sz w:val="30"/>
          <w:szCs w:val="30"/>
          <w:shd w:val="clear" w:color="auto" w:fill="FFFFFF"/>
          <w:lang w:eastAsia="ru-RU"/>
        </w:rPr>
        <w:t xml:space="preserve">Основными причинами </w:t>
      </w:r>
      <w:proofErr w:type="spellStart"/>
      <w:r w:rsidR="007F09B8" w:rsidRPr="00D45782">
        <w:rPr>
          <w:rFonts w:ascii="Times New Roman" w:eastAsia="Times New Roman" w:hAnsi="Times New Roman" w:cs="Times New Roman"/>
          <w:color w:val="333333"/>
          <w:sz w:val="30"/>
          <w:szCs w:val="30"/>
          <w:shd w:val="clear" w:color="auto" w:fill="FFFFFF"/>
          <w:lang w:eastAsia="ru-RU"/>
        </w:rPr>
        <w:t>травмирования</w:t>
      </w:r>
      <w:proofErr w:type="spellEnd"/>
      <w:r w:rsidR="007F09B8" w:rsidRPr="00D45782">
        <w:rPr>
          <w:rFonts w:ascii="Times New Roman" w:eastAsia="Times New Roman" w:hAnsi="Times New Roman" w:cs="Times New Roman"/>
          <w:color w:val="333333"/>
          <w:sz w:val="30"/>
          <w:szCs w:val="30"/>
          <w:shd w:val="clear" w:color="auto" w:fill="FFFFFF"/>
          <w:lang w:eastAsia="ru-RU"/>
        </w:rPr>
        <w:t xml:space="preserve"> граждан железнодорожным подвижным составом и поражения током контактной сети являются незнание и нарушение правил безопасности при нахождении в зоне железнодорожных путей, неоправданная спешка и беспечность, нежелание пользоваться переходными мостами, тоннелями и настилами, а порой озорство, хулиганство и игры, как на железнодорожных путях, так и на прилегающей к ним территории.</w:t>
      </w:r>
      <w:proofErr w:type="gramEnd"/>
      <w:r w:rsidR="007F09B8" w:rsidRPr="00D45782">
        <w:rPr>
          <w:rFonts w:ascii="Times New Roman" w:eastAsia="Times New Roman" w:hAnsi="Times New Roman" w:cs="Times New Roman"/>
          <w:color w:val="333333"/>
          <w:sz w:val="30"/>
          <w:szCs w:val="30"/>
          <w:shd w:val="clear" w:color="auto" w:fill="FFFFFF"/>
          <w:lang w:eastAsia="ru-RU"/>
        </w:rPr>
        <w:t xml:space="preserve"> Известны детские шалости с залезанием на вагон, чтобы прокатиться. Представьте себе, чем они заканчиваются. Ведь напряжение в проводах контактной сети чрезвычайно высокое: до 27500 вольт.</w:t>
      </w:r>
      <w:r w:rsidR="007F09B8" w:rsidRPr="00D45782">
        <w:rPr>
          <w:rFonts w:ascii="Times New Roman" w:eastAsia="Times New Roman" w:hAnsi="Times New Roman" w:cs="Times New Roman"/>
          <w:color w:val="333333"/>
          <w:sz w:val="30"/>
          <w:szCs w:val="30"/>
          <w:lang w:eastAsia="ru-RU"/>
        </w:rPr>
        <w:br/>
      </w:r>
      <w:r w:rsidR="007F09B8" w:rsidRPr="00D45782">
        <w:rPr>
          <w:rFonts w:ascii="Times New Roman" w:eastAsia="Times New Roman" w:hAnsi="Times New Roman" w:cs="Times New Roman"/>
          <w:i/>
          <w:iCs/>
          <w:color w:val="333333"/>
          <w:sz w:val="30"/>
          <w:szCs w:val="30"/>
          <w:lang w:eastAsia="ru-RU"/>
        </w:rPr>
        <w:t>Часто люди идут вдоль железнодорожных путей, желая видимо, сократить время. Казалось бы, позади и впереди тебя – просматриваемая территория, но опасность все-таки есть. Почему?</w:t>
      </w:r>
      <w:r w:rsidR="007F09B8" w:rsidRPr="00D45782">
        <w:rPr>
          <w:rFonts w:ascii="Times New Roman" w:eastAsia="Times New Roman" w:hAnsi="Times New Roman" w:cs="Times New Roman"/>
          <w:color w:val="333333"/>
          <w:sz w:val="30"/>
          <w:szCs w:val="30"/>
          <w:shd w:val="clear" w:color="auto" w:fill="FFFFFF"/>
          <w:lang w:eastAsia="ru-RU"/>
        </w:rPr>
        <w:t xml:space="preserve"> Нередко железная дорога становится «пешеходной», хождение по железнодорожным путям всегда связано с риском и опасностью для </w:t>
      </w:r>
      <w:r w:rsidR="007F09B8" w:rsidRPr="00D45782">
        <w:rPr>
          <w:rFonts w:ascii="Times New Roman" w:eastAsia="Times New Roman" w:hAnsi="Times New Roman" w:cs="Times New Roman"/>
          <w:color w:val="333333"/>
          <w:sz w:val="30"/>
          <w:szCs w:val="30"/>
          <w:shd w:val="clear" w:color="auto" w:fill="FFFFFF"/>
          <w:lang w:eastAsia="ru-RU"/>
        </w:rPr>
        <w:lastRenderedPageBreak/>
        <w:t xml:space="preserve">жизни. Нередки случаи травматизма людей, идущих вдоль железнодорожных путей или в колее. Если вы переходите железнодорожные пути и видите приближающийся поезд, вы не сможете точно определить, по какому пути он проследует. В надежде маневра можно оказаться прямо под колесами. Движущийся поезд остановить непросто. Его тормозной путь в зависимости от веса, профиля пути в среднем составляет </w:t>
      </w:r>
      <w:proofErr w:type="gramStart"/>
      <w:r w:rsidR="007F09B8" w:rsidRPr="00D45782">
        <w:rPr>
          <w:rFonts w:ascii="Times New Roman" w:eastAsia="Times New Roman" w:hAnsi="Times New Roman" w:cs="Times New Roman"/>
          <w:color w:val="333333"/>
          <w:sz w:val="30"/>
          <w:szCs w:val="30"/>
          <w:shd w:val="clear" w:color="auto" w:fill="FFFFFF"/>
          <w:lang w:eastAsia="ru-RU"/>
        </w:rPr>
        <w:t>около тысячи метров</w:t>
      </w:r>
      <w:proofErr w:type="gramEnd"/>
      <w:r w:rsidR="007F09B8" w:rsidRPr="00D45782">
        <w:rPr>
          <w:rFonts w:ascii="Times New Roman" w:eastAsia="Times New Roman" w:hAnsi="Times New Roman" w:cs="Times New Roman"/>
          <w:color w:val="333333"/>
          <w:sz w:val="30"/>
          <w:szCs w:val="30"/>
          <w:shd w:val="clear" w:color="auto" w:fill="FFFFFF"/>
          <w:lang w:eastAsia="ru-RU"/>
        </w:rPr>
        <w:t>. Кроме того, надо учитывать, что поезд, идущий со скоростью 100-120 км/час, за одну секунду преодолевает 30 метров. А пешеходу, для того чтобы перейти через железнодорожный путь, требуется не менее пяти-шести секунд. Тем более</w:t>
      </w:r>
      <w:proofErr w:type="gramStart"/>
      <w:r w:rsidR="007F09B8" w:rsidRPr="00D45782">
        <w:rPr>
          <w:rFonts w:ascii="Times New Roman" w:eastAsia="Times New Roman" w:hAnsi="Times New Roman" w:cs="Times New Roman"/>
          <w:color w:val="333333"/>
          <w:sz w:val="30"/>
          <w:szCs w:val="30"/>
          <w:shd w:val="clear" w:color="auto" w:fill="FFFFFF"/>
          <w:lang w:eastAsia="ru-RU"/>
        </w:rPr>
        <w:t>,</w:t>
      </w:r>
      <w:proofErr w:type="gramEnd"/>
      <w:r w:rsidR="007F09B8" w:rsidRPr="00D45782">
        <w:rPr>
          <w:rFonts w:ascii="Times New Roman" w:eastAsia="Times New Roman" w:hAnsi="Times New Roman" w:cs="Times New Roman"/>
          <w:color w:val="333333"/>
          <w:sz w:val="30"/>
          <w:szCs w:val="30"/>
          <w:shd w:val="clear" w:color="auto" w:fill="FFFFFF"/>
          <w:lang w:eastAsia="ru-RU"/>
        </w:rPr>
        <w:t xml:space="preserve"> что молодые люди любят слушать музыку и при пересечении путей не снимают наушников плеера. Они даже не слышат гудка поезда, а зрительное внимание сосредоточено на том, как удобнее перейти рельсы. И что ждать в этом случае?</w:t>
      </w:r>
      <w:r>
        <w:rPr>
          <w:rFonts w:ascii="Times New Roman" w:eastAsia="Times New Roman" w:hAnsi="Times New Roman" w:cs="Times New Roman"/>
          <w:color w:val="333333"/>
          <w:sz w:val="30"/>
          <w:szCs w:val="30"/>
          <w:shd w:val="clear" w:color="auto" w:fill="FFFFFF"/>
          <w:lang w:eastAsia="ru-RU"/>
        </w:rPr>
        <w:t xml:space="preserve"> </w:t>
      </w:r>
      <w:r w:rsidR="007F09B8" w:rsidRPr="00D45782">
        <w:rPr>
          <w:rFonts w:ascii="Times New Roman" w:eastAsia="Times New Roman" w:hAnsi="Times New Roman" w:cs="Times New Roman"/>
          <w:i/>
          <w:iCs/>
          <w:color w:val="333333"/>
          <w:sz w:val="30"/>
          <w:szCs w:val="30"/>
          <w:lang w:eastAsia="ru-RU"/>
        </w:rPr>
        <w:t>Почему нельзя пересекать пути, когда вообще нет никакого движения, и приближающегося поезда тоже не видно?</w:t>
      </w:r>
      <w:r w:rsidR="007F09B8" w:rsidRPr="00D45782">
        <w:rPr>
          <w:rFonts w:ascii="Times New Roman" w:eastAsia="Times New Roman" w:hAnsi="Times New Roman" w:cs="Times New Roman"/>
          <w:color w:val="333333"/>
          <w:sz w:val="30"/>
          <w:szCs w:val="30"/>
          <w:shd w:val="clear" w:color="auto" w:fill="FFFFFF"/>
          <w:lang w:eastAsia="ru-RU"/>
        </w:rPr>
        <w:t xml:space="preserve"> Лишь на первый взгляд безопасны неподвижные вагоны. Подходить к ним </w:t>
      </w:r>
      <w:r w:rsidRPr="00D45782">
        <w:rPr>
          <w:rFonts w:ascii="Times New Roman" w:eastAsia="Times New Roman" w:hAnsi="Times New Roman" w:cs="Times New Roman"/>
          <w:color w:val="333333"/>
          <w:sz w:val="30"/>
          <w:szCs w:val="30"/>
          <w:shd w:val="clear" w:color="auto" w:fill="FFFFFF"/>
          <w:lang w:eastAsia="ru-RU"/>
        </w:rPr>
        <w:t>ближе,</w:t>
      </w:r>
      <w:r w:rsidR="007F09B8" w:rsidRPr="00D45782">
        <w:rPr>
          <w:rFonts w:ascii="Times New Roman" w:eastAsia="Times New Roman" w:hAnsi="Times New Roman" w:cs="Times New Roman"/>
          <w:color w:val="333333"/>
          <w:sz w:val="30"/>
          <w:szCs w:val="30"/>
          <w:shd w:val="clear" w:color="auto" w:fill="FFFFFF"/>
          <w:lang w:eastAsia="ru-RU"/>
        </w:rPr>
        <w:t xml:space="preserve"> чем на пять метров, подлезать под вагоны нельзя: каждый вагон на станции находится в работе, поэтому он может начать движение в любую секунду. И если какой-нибудь выступ или рычаг вагона зацепится за одежду зазевавшегося человека, то несчастного обязательно затянет под колеса. </w:t>
      </w:r>
      <w:r w:rsidR="007F09B8" w:rsidRPr="00D45782">
        <w:rPr>
          <w:rFonts w:ascii="Times New Roman" w:eastAsia="Times New Roman" w:hAnsi="Times New Roman" w:cs="Times New Roman"/>
          <w:i/>
          <w:iCs/>
          <w:color w:val="333333"/>
          <w:sz w:val="30"/>
          <w:szCs w:val="30"/>
          <w:lang w:eastAsia="ru-RU"/>
        </w:rPr>
        <w:t>Известно, что опасно попасть между двумя движущимися составами, почему?</w:t>
      </w:r>
      <w:r w:rsidR="007F09B8" w:rsidRPr="00D45782">
        <w:rPr>
          <w:rFonts w:ascii="Times New Roman" w:eastAsia="Times New Roman" w:hAnsi="Times New Roman" w:cs="Times New Roman"/>
          <w:color w:val="333333"/>
          <w:sz w:val="30"/>
          <w:szCs w:val="30"/>
          <w:shd w:val="clear" w:color="auto" w:fill="FFFFFF"/>
          <w:lang w:eastAsia="ru-RU"/>
        </w:rPr>
        <w:t> Сила воздушного потока, создаваемого двумя встречными составами, составляет 16 тонн, при такой нагрузке человека запросто может затянуть под поезд. Поэтому нельзя пересекать железнодорожные пути там, где это удобно или в желании сократить время. </w:t>
      </w:r>
      <w:r w:rsidR="007F09B8" w:rsidRPr="00D45782">
        <w:rPr>
          <w:rFonts w:ascii="Times New Roman" w:eastAsia="Times New Roman" w:hAnsi="Times New Roman" w:cs="Times New Roman"/>
          <w:i/>
          <w:iCs/>
          <w:color w:val="333333"/>
          <w:sz w:val="30"/>
          <w:szCs w:val="30"/>
          <w:lang w:eastAsia="ru-RU"/>
        </w:rPr>
        <w:t>Какие основные правила безопасности нужно соблюдать для исключения травматизма?</w:t>
      </w:r>
      <w:r w:rsidR="007F09B8" w:rsidRPr="00D45782">
        <w:rPr>
          <w:rFonts w:ascii="Times New Roman" w:eastAsia="Times New Roman" w:hAnsi="Times New Roman" w:cs="Times New Roman"/>
          <w:color w:val="333333"/>
          <w:sz w:val="30"/>
          <w:szCs w:val="30"/>
          <w:shd w:val="clear" w:color="auto" w:fill="FFFFFF"/>
          <w:lang w:eastAsia="ru-RU"/>
        </w:rPr>
        <w:t xml:space="preserve"> Самое главное – переходить и переезжать железнодорожные пути нужно только в специально отведенных для этого местах. Для безопасного пересечения существуют специально оборудованные пешеходные переходы, тоннели, мосты, железнодорожные переезды, путепроводы. Если Вам приходится пересекать неохраняемый переезд, внимательно следите за сигналами, подаваемыми техническими средствами, убедитесь, что не видите приближающегося поезда. Категорически запрещается проходить по железнодорожному переезду при запрещающем сигнале светофора </w:t>
      </w:r>
      <w:r w:rsidR="007F09B8" w:rsidRPr="00D45782">
        <w:rPr>
          <w:rFonts w:ascii="Times New Roman" w:eastAsia="Times New Roman" w:hAnsi="Times New Roman" w:cs="Times New Roman"/>
          <w:color w:val="333333"/>
          <w:sz w:val="30"/>
          <w:szCs w:val="30"/>
          <w:shd w:val="clear" w:color="auto" w:fill="FFFFFF"/>
          <w:lang w:eastAsia="ru-RU"/>
        </w:rPr>
        <w:lastRenderedPageBreak/>
        <w:t>переездной сигнализации независимо от положения и наличия шлагбаума. Нет ничего важнее человеческой жизни, а детские жизни – это самое ценное. Обращаемся именно к детям: будьте внимательны и бдительны, помните, что железная дорога – не место для игр. Не катайтесь по платформе на велосипеде, скейтборде и роликах – </w:t>
      </w:r>
      <w:r w:rsidR="007F09B8" w:rsidRPr="00D45782">
        <w:rPr>
          <w:rFonts w:ascii="Times New Roman" w:eastAsia="Times New Roman" w:hAnsi="Times New Roman" w:cs="Times New Roman"/>
          <w:b/>
          <w:bCs/>
          <w:color w:val="333333"/>
          <w:sz w:val="30"/>
          <w:szCs w:val="30"/>
          <w:lang w:eastAsia="ru-RU"/>
        </w:rPr>
        <w:t>ЭТО ОПАСНО ДЛЯ ЖИЗНИ</w:t>
      </w:r>
      <w:r w:rsidR="007F09B8" w:rsidRPr="00D45782">
        <w:rPr>
          <w:rFonts w:ascii="Times New Roman" w:eastAsia="Times New Roman" w:hAnsi="Times New Roman" w:cs="Times New Roman"/>
          <w:color w:val="333333"/>
          <w:sz w:val="30"/>
          <w:szCs w:val="30"/>
          <w:shd w:val="clear" w:color="auto" w:fill="FFFFFF"/>
          <w:lang w:eastAsia="ru-RU"/>
        </w:rPr>
        <w:t>! Приближаясь к железной дороге – снимите наушники – в них можно не услышать сигналов поезда! Никогда не переходите железнодорожные пути в местах стрелочных переводов. Поскользнувшись, можно застрять в тисках стрелки, которая перемещается непосредственно перед идущим поездом. Опасайтесь края платформы, не стойте на линии, обозначающей опасность! Оступившись, вы можете упасть на рельсы, под приближающийся поезд.</w:t>
      </w:r>
      <w:r w:rsidRPr="00D45782">
        <w:rPr>
          <w:rFonts w:ascii="Times New Roman" w:eastAsia="Times New Roman" w:hAnsi="Times New Roman" w:cs="Times New Roman"/>
          <w:color w:val="333333"/>
          <w:sz w:val="30"/>
          <w:szCs w:val="30"/>
          <w:shd w:val="clear" w:color="auto" w:fill="FFFFFF"/>
          <w:lang w:eastAsia="ru-RU"/>
        </w:rPr>
        <w:t xml:space="preserve"> </w:t>
      </w:r>
      <w:r w:rsidR="007F09B8" w:rsidRPr="00D45782">
        <w:rPr>
          <w:rFonts w:ascii="Times New Roman" w:eastAsia="Times New Roman" w:hAnsi="Times New Roman" w:cs="Times New Roman"/>
          <w:color w:val="333333"/>
          <w:sz w:val="30"/>
          <w:szCs w:val="30"/>
          <w:shd w:val="clear" w:color="auto" w:fill="FFFFFF"/>
          <w:lang w:eastAsia="ru-RU"/>
        </w:rPr>
        <w:t>Берегите себя!</w:t>
      </w:r>
    </w:p>
    <w:p w:rsidR="00BB5172" w:rsidRPr="00BB5172" w:rsidRDefault="00BB5172" w:rsidP="00BB5172">
      <w:pPr>
        <w:spacing w:after="0" w:line="240" w:lineRule="auto"/>
        <w:jc w:val="center"/>
        <w:rPr>
          <w:rFonts w:ascii="Times New Roman" w:hAnsi="Times New Roman" w:cs="Times New Roman"/>
          <w:i/>
          <w:sz w:val="30"/>
          <w:szCs w:val="30"/>
        </w:rPr>
      </w:pPr>
      <w:bookmarkStart w:id="0" w:name="_GoBack"/>
      <w:r w:rsidRPr="00BB5172">
        <w:rPr>
          <w:rFonts w:ascii="Times New Roman" w:hAnsi="Times New Roman" w:cs="Times New Roman"/>
          <w:i/>
          <w:sz w:val="30"/>
          <w:szCs w:val="30"/>
        </w:rPr>
        <w:t>Отдел охраны правопорядка и профилактики</w:t>
      </w:r>
    </w:p>
    <w:p w:rsidR="009B2F93" w:rsidRPr="00BB5172" w:rsidRDefault="00BB5172" w:rsidP="00BB5172">
      <w:pPr>
        <w:spacing w:after="0" w:line="240" w:lineRule="auto"/>
        <w:jc w:val="center"/>
        <w:rPr>
          <w:rFonts w:ascii="Times New Roman" w:hAnsi="Times New Roman" w:cs="Times New Roman"/>
          <w:i/>
          <w:sz w:val="30"/>
          <w:szCs w:val="30"/>
        </w:rPr>
      </w:pPr>
      <w:r w:rsidRPr="00BB5172">
        <w:rPr>
          <w:rFonts w:ascii="Times New Roman" w:hAnsi="Times New Roman" w:cs="Times New Roman"/>
          <w:i/>
          <w:sz w:val="30"/>
          <w:szCs w:val="30"/>
        </w:rPr>
        <w:t>Столбцовского РОВД</w:t>
      </w:r>
      <w:bookmarkEnd w:id="0"/>
    </w:p>
    <w:sectPr w:rsidR="009B2F93" w:rsidRPr="00BB5172" w:rsidSect="007136D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C94" w:rsidRDefault="00EF0C94" w:rsidP="007F09B8">
      <w:pPr>
        <w:spacing w:after="0" w:line="240" w:lineRule="auto"/>
      </w:pPr>
      <w:r>
        <w:separator/>
      </w:r>
    </w:p>
  </w:endnote>
  <w:endnote w:type="continuationSeparator" w:id="0">
    <w:p w:rsidR="00EF0C94" w:rsidRDefault="00EF0C94" w:rsidP="007F0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C94" w:rsidRDefault="00EF0C94" w:rsidP="007F09B8">
      <w:pPr>
        <w:spacing w:after="0" w:line="240" w:lineRule="auto"/>
      </w:pPr>
      <w:r>
        <w:separator/>
      </w:r>
    </w:p>
  </w:footnote>
  <w:footnote w:type="continuationSeparator" w:id="0">
    <w:p w:rsidR="00EF0C94" w:rsidRDefault="00EF0C94" w:rsidP="007F09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F09B8"/>
    <w:rsid w:val="00080E51"/>
    <w:rsid w:val="002451B8"/>
    <w:rsid w:val="004B03AE"/>
    <w:rsid w:val="007136DD"/>
    <w:rsid w:val="007F09B8"/>
    <w:rsid w:val="0092665E"/>
    <w:rsid w:val="009A6880"/>
    <w:rsid w:val="009B2F93"/>
    <w:rsid w:val="009F1055"/>
    <w:rsid w:val="00AA1491"/>
    <w:rsid w:val="00B34963"/>
    <w:rsid w:val="00BB5172"/>
    <w:rsid w:val="00BB554F"/>
    <w:rsid w:val="00C93E87"/>
    <w:rsid w:val="00CE6C6D"/>
    <w:rsid w:val="00D45782"/>
    <w:rsid w:val="00E05A5A"/>
    <w:rsid w:val="00EF0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3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F09B8"/>
    <w:rPr>
      <w:b/>
      <w:bCs/>
    </w:rPr>
  </w:style>
  <w:style w:type="character" w:styleId="a4">
    <w:name w:val="Emphasis"/>
    <w:basedOn w:val="a0"/>
    <w:uiPriority w:val="20"/>
    <w:qFormat/>
    <w:rsid w:val="007F09B8"/>
    <w:rPr>
      <w:i/>
      <w:iCs/>
    </w:rPr>
  </w:style>
  <w:style w:type="paragraph" w:styleId="a5">
    <w:name w:val="Balloon Text"/>
    <w:basedOn w:val="a"/>
    <w:link w:val="a6"/>
    <w:uiPriority w:val="99"/>
    <w:semiHidden/>
    <w:unhideWhenUsed/>
    <w:rsid w:val="007F09B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F09B8"/>
    <w:rPr>
      <w:rFonts w:ascii="Tahoma" w:hAnsi="Tahoma" w:cs="Tahoma"/>
      <w:sz w:val="16"/>
      <w:szCs w:val="16"/>
    </w:rPr>
  </w:style>
  <w:style w:type="paragraph" w:styleId="a7">
    <w:name w:val="header"/>
    <w:basedOn w:val="a"/>
    <w:link w:val="a8"/>
    <w:uiPriority w:val="99"/>
    <w:semiHidden/>
    <w:unhideWhenUsed/>
    <w:rsid w:val="007F09B8"/>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7F09B8"/>
  </w:style>
  <w:style w:type="paragraph" w:styleId="a9">
    <w:name w:val="footer"/>
    <w:basedOn w:val="a"/>
    <w:link w:val="aa"/>
    <w:uiPriority w:val="99"/>
    <w:semiHidden/>
    <w:unhideWhenUsed/>
    <w:rsid w:val="007F09B8"/>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7F09B8"/>
  </w:style>
  <w:style w:type="paragraph" w:customStyle="1" w:styleId="paragraph">
    <w:name w:val="paragraph"/>
    <w:basedOn w:val="a"/>
    <w:rsid w:val="00AA149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630691">
      <w:bodyDiv w:val="1"/>
      <w:marLeft w:val="0"/>
      <w:marRight w:val="0"/>
      <w:marTop w:val="0"/>
      <w:marBottom w:val="0"/>
      <w:divBdr>
        <w:top w:val="none" w:sz="0" w:space="0" w:color="auto"/>
        <w:left w:val="none" w:sz="0" w:space="0" w:color="auto"/>
        <w:bottom w:val="none" w:sz="0" w:space="0" w:color="auto"/>
        <w:right w:val="none" w:sz="0" w:space="0" w:color="auto"/>
      </w:divBdr>
      <w:divsChild>
        <w:div w:id="1884904376">
          <w:marLeft w:val="0"/>
          <w:marRight w:val="0"/>
          <w:marTop w:val="0"/>
          <w:marBottom w:val="0"/>
          <w:divBdr>
            <w:top w:val="none" w:sz="0" w:space="0" w:color="auto"/>
            <w:left w:val="none" w:sz="0" w:space="0" w:color="auto"/>
            <w:bottom w:val="none" w:sz="0" w:space="0" w:color="auto"/>
            <w:right w:val="none" w:sz="0" w:space="0" w:color="auto"/>
          </w:divBdr>
        </w:div>
        <w:div w:id="1134638562">
          <w:marLeft w:val="0"/>
          <w:marRight w:val="0"/>
          <w:marTop w:val="0"/>
          <w:marBottom w:val="0"/>
          <w:divBdr>
            <w:top w:val="none" w:sz="0" w:space="0" w:color="auto"/>
            <w:left w:val="none" w:sz="0" w:space="0" w:color="auto"/>
            <w:bottom w:val="none" w:sz="0" w:space="0" w:color="auto"/>
            <w:right w:val="none" w:sz="0" w:space="0" w:color="auto"/>
          </w:divBdr>
        </w:div>
      </w:divsChild>
    </w:div>
    <w:div w:id="13105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1521</Words>
  <Characters>8671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2021-02-18T06:50:00Z</dcterms:created>
  <dcterms:modified xsi:type="dcterms:W3CDTF">2021-02-18T07:02:00Z</dcterms:modified>
</cp:coreProperties>
</file>