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F4E7" w14:textId="77777777" w:rsidR="00817B6F" w:rsidRDefault="00817B6F" w:rsidP="00957CB2">
      <w:pPr>
        <w:spacing w:line="280" w:lineRule="exact"/>
        <w:jc w:val="both"/>
        <w:rPr>
          <w:sz w:val="30"/>
          <w:szCs w:val="30"/>
        </w:rPr>
      </w:pPr>
    </w:p>
    <w:p w14:paraId="3A9311A4" w14:textId="77777777" w:rsidR="006E09D6" w:rsidRPr="006F00D8" w:rsidRDefault="006E09D6" w:rsidP="006E09D6">
      <w:pPr>
        <w:tabs>
          <w:tab w:val="left" w:pos="4536"/>
          <w:tab w:val="left" w:pos="4678"/>
        </w:tabs>
        <w:ind w:left="4536" w:hanging="4536"/>
        <w:rPr>
          <w:b/>
          <w:sz w:val="30"/>
          <w:szCs w:val="30"/>
        </w:rPr>
      </w:pPr>
      <w:r w:rsidRPr="006F00D8">
        <w:rPr>
          <w:b/>
          <w:sz w:val="30"/>
          <w:szCs w:val="30"/>
        </w:rPr>
        <w:t>Информация</w:t>
      </w:r>
    </w:p>
    <w:p w14:paraId="3718A49C" w14:textId="77777777" w:rsidR="006E09D6" w:rsidRPr="006F00D8" w:rsidRDefault="006E09D6" w:rsidP="006E09D6">
      <w:pPr>
        <w:rPr>
          <w:b/>
          <w:sz w:val="30"/>
          <w:szCs w:val="30"/>
        </w:rPr>
      </w:pPr>
      <w:r w:rsidRPr="006F00D8">
        <w:rPr>
          <w:b/>
          <w:sz w:val="30"/>
          <w:szCs w:val="30"/>
        </w:rPr>
        <w:t xml:space="preserve">об итогах летнего оздоровления детей </w:t>
      </w:r>
    </w:p>
    <w:p w14:paraId="24640B05" w14:textId="125A600B" w:rsidR="006A051C" w:rsidRDefault="006E09D6" w:rsidP="006F00D8">
      <w:pPr>
        <w:rPr>
          <w:b/>
          <w:sz w:val="30"/>
          <w:szCs w:val="30"/>
        </w:rPr>
      </w:pPr>
      <w:r w:rsidRPr="006F00D8">
        <w:rPr>
          <w:b/>
          <w:sz w:val="30"/>
          <w:szCs w:val="30"/>
        </w:rPr>
        <w:t>в</w:t>
      </w:r>
      <w:r w:rsidR="008A046B">
        <w:rPr>
          <w:b/>
          <w:sz w:val="30"/>
          <w:szCs w:val="30"/>
        </w:rPr>
        <w:t xml:space="preserve"> воспитательно-</w:t>
      </w:r>
      <w:r w:rsidRPr="006F00D8">
        <w:rPr>
          <w:b/>
          <w:sz w:val="30"/>
          <w:szCs w:val="30"/>
        </w:rPr>
        <w:t xml:space="preserve"> оздоровительных </w:t>
      </w:r>
      <w:r w:rsidR="008A046B">
        <w:rPr>
          <w:b/>
          <w:sz w:val="30"/>
          <w:szCs w:val="30"/>
        </w:rPr>
        <w:t xml:space="preserve">и спортивно-оздоровительных </w:t>
      </w:r>
      <w:r w:rsidRPr="006F00D8">
        <w:rPr>
          <w:b/>
          <w:sz w:val="30"/>
          <w:szCs w:val="30"/>
        </w:rPr>
        <w:t xml:space="preserve">лагерях </w:t>
      </w:r>
      <w:proofErr w:type="gramStart"/>
      <w:r w:rsidRPr="006F00D8">
        <w:rPr>
          <w:b/>
          <w:sz w:val="30"/>
          <w:szCs w:val="30"/>
        </w:rPr>
        <w:t>Столбцовского  района</w:t>
      </w:r>
      <w:proofErr w:type="gramEnd"/>
      <w:r w:rsidRPr="006F00D8">
        <w:rPr>
          <w:b/>
          <w:sz w:val="30"/>
          <w:szCs w:val="30"/>
        </w:rPr>
        <w:t xml:space="preserve"> за </w:t>
      </w:r>
      <w:proofErr w:type="gramStart"/>
      <w:r w:rsidRPr="006F00D8">
        <w:rPr>
          <w:b/>
          <w:sz w:val="30"/>
          <w:szCs w:val="30"/>
        </w:rPr>
        <w:t>1  смену</w:t>
      </w:r>
      <w:proofErr w:type="gramEnd"/>
      <w:r w:rsidRPr="006F00D8">
        <w:rPr>
          <w:b/>
          <w:sz w:val="30"/>
          <w:szCs w:val="30"/>
        </w:rPr>
        <w:t xml:space="preserve"> 202</w:t>
      </w:r>
      <w:r w:rsidR="00D813DB">
        <w:rPr>
          <w:b/>
          <w:sz w:val="30"/>
          <w:szCs w:val="30"/>
        </w:rPr>
        <w:t>5</w:t>
      </w:r>
      <w:r w:rsidRPr="006F00D8">
        <w:rPr>
          <w:b/>
          <w:sz w:val="30"/>
          <w:szCs w:val="30"/>
        </w:rPr>
        <w:t>г.</w:t>
      </w:r>
    </w:p>
    <w:p w14:paraId="6F115FF2" w14:textId="77777777" w:rsidR="00CF49F8" w:rsidRDefault="00CF49F8" w:rsidP="006F00D8">
      <w:pPr>
        <w:rPr>
          <w:b/>
          <w:sz w:val="30"/>
          <w:szCs w:val="30"/>
        </w:rPr>
      </w:pPr>
    </w:p>
    <w:p w14:paraId="5B90B046" w14:textId="77777777" w:rsidR="00CF49F8" w:rsidRPr="00CF49F8" w:rsidRDefault="00CF49F8" w:rsidP="00CF49F8">
      <w:pPr>
        <w:ind w:firstLine="708"/>
        <w:jc w:val="both"/>
        <w:rPr>
          <w:sz w:val="30"/>
          <w:szCs w:val="30"/>
          <w:lang w:eastAsia="en-US"/>
        </w:rPr>
      </w:pPr>
      <w:r w:rsidRPr="00CF49F8">
        <w:rPr>
          <w:sz w:val="30"/>
          <w:szCs w:val="30"/>
          <w:lang w:eastAsia="en-US"/>
        </w:rPr>
        <w:t xml:space="preserve">В период летней оздоровительной кампании 2025 года будет реализована </w:t>
      </w:r>
      <w:r w:rsidRPr="00CF49F8">
        <w:rPr>
          <w:b/>
          <w:sz w:val="30"/>
          <w:szCs w:val="30"/>
          <w:lang w:eastAsia="en-US"/>
        </w:rPr>
        <w:t>республиканская акция «Лето - детям»,</w:t>
      </w:r>
      <w:r w:rsidRPr="00CF49F8">
        <w:rPr>
          <w:sz w:val="30"/>
          <w:szCs w:val="30"/>
          <w:lang w:eastAsia="en-US"/>
        </w:rPr>
        <w:t xml:space="preserve"> которая пройдет </w:t>
      </w:r>
      <w:r w:rsidRPr="00CF49F8">
        <w:rPr>
          <w:b/>
          <w:sz w:val="30"/>
          <w:szCs w:val="30"/>
          <w:lang w:eastAsia="en-US"/>
        </w:rPr>
        <w:t>под девизом</w:t>
      </w:r>
      <w:r w:rsidRPr="00CF49F8">
        <w:rPr>
          <w:sz w:val="30"/>
          <w:szCs w:val="30"/>
          <w:lang w:eastAsia="en-US"/>
        </w:rPr>
        <w:t xml:space="preserve"> «Пусть будет мирным небо над землей, пусть вечно детство звонкое смеется». </w:t>
      </w:r>
    </w:p>
    <w:p w14:paraId="6697368C" w14:textId="192E6166" w:rsidR="00CF49F8" w:rsidRPr="00CF49F8" w:rsidRDefault="00CF49F8" w:rsidP="00CF49F8">
      <w:pPr>
        <w:jc w:val="both"/>
        <w:rPr>
          <w:sz w:val="30"/>
          <w:szCs w:val="30"/>
        </w:rPr>
      </w:pPr>
      <w:r w:rsidRPr="00CF49F8">
        <w:rPr>
          <w:sz w:val="30"/>
          <w:szCs w:val="30"/>
        </w:rPr>
        <w:tab/>
        <w:t xml:space="preserve">В соответствии с постановлениями Совета Министров Республики Беларусь от 15 июля 2024 года №509 «Об организации оздоровления детей в образовательно-оздоровительных центрах, воспитательно-оздоровительных и спортивно-оздоровительных лагерях» и от 3 января 2025 года №6 «О порядке подтверждения готовности лагерей к работе в период каникул», с целью организации и качественного проведения летней оздоровительной кампании 2025 года управлением по образованию, спорту и туризму издан приказ от  </w:t>
      </w:r>
      <w:r w:rsidRPr="00CF49F8">
        <w:rPr>
          <w:bCs/>
          <w:sz w:val="30"/>
          <w:szCs w:val="30"/>
        </w:rPr>
        <w:t>11.03.2025 № 01-07/178</w:t>
      </w:r>
      <w:r w:rsidRPr="00CF49F8">
        <w:rPr>
          <w:sz w:val="30"/>
          <w:szCs w:val="30"/>
        </w:rPr>
        <w:t xml:space="preserve"> «О подготовке к оздоровлению  детей в летний период 2025 года».                      </w:t>
      </w:r>
    </w:p>
    <w:p w14:paraId="52148189" w14:textId="77777777" w:rsidR="00CF49F8" w:rsidRPr="00CF49F8" w:rsidRDefault="00CF49F8" w:rsidP="00CF49F8">
      <w:pPr>
        <w:jc w:val="both"/>
        <w:rPr>
          <w:sz w:val="30"/>
          <w:szCs w:val="30"/>
        </w:rPr>
      </w:pPr>
      <w:r w:rsidRPr="00CF49F8">
        <w:rPr>
          <w:sz w:val="30"/>
          <w:szCs w:val="30"/>
        </w:rPr>
        <w:tab/>
        <w:t xml:space="preserve">Во исполнение постановления Совета Министров Республики Беларусь от 3 января 2025 г. № 6 «О порядке подтверждения готовности лагерей к работе в период каникул» для подтверждения готовности воспитательно-оздоровительных и спортивно-оздоровительных лагерей (далее – лагеря района) в целях повышения доступности, качества и безопасности услуг по организации отдыха и оздоровления детей распоряжением Столбцовского райисполкома от 24.02.2025 №35 создана постоянно действующая рабочая группа для  осуществления контроля за обеспечением организаторами лагерей района надлежащей и своевременной готовности лагерей к работе в период каникул. </w:t>
      </w:r>
    </w:p>
    <w:p w14:paraId="77BA3517" w14:textId="77777777" w:rsidR="00CF49F8" w:rsidRPr="00CF49F8" w:rsidRDefault="00CF49F8" w:rsidP="00CF49F8">
      <w:pPr>
        <w:jc w:val="both"/>
        <w:rPr>
          <w:sz w:val="30"/>
          <w:szCs w:val="30"/>
        </w:rPr>
      </w:pPr>
      <w:r w:rsidRPr="00CF49F8">
        <w:rPr>
          <w:sz w:val="30"/>
          <w:szCs w:val="30"/>
        </w:rPr>
        <w:tab/>
        <w:t>С целью организации и проведения оздоровительной кампании летом 2025 года Столбцовским районным исполнительным комитетом принято решение «Об организации летнего оздоровления детей в 2025 году» 13 мая 2025 года №895, в котором установлены контрольные цифры оздоровления, в том числе детей-инвалидов,</w:t>
      </w:r>
      <w:r w:rsidRPr="00CF49F8">
        <w:rPr>
          <w:sz w:val="30"/>
        </w:rPr>
        <w:t xml:space="preserve"> </w:t>
      </w:r>
      <w:r w:rsidRPr="00CF49F8">
        <w:rPr>
          <w:sz w:val="30"/>
          <w:szCs w:val="30"/>
        </w:rPr>
        <w:t>детей-сирот, находящихся на семейных формах устройства.</w:t>
      </w:r>
    </w:p>
    <w:p w14:paraId="3D93A8C5" w14:textId="77777777" w:rsidR="00CF49F8" w:rsidRPr="008A046B" w:rsidRDefault="00CF49F8" w:rsidP="00CF49F8">
      <w:pPr>
        <w:jc w:val="both"/>
        <w:rPr>
          <w:bCs/>
          <w:sz w:val="30"/>
          <w:szCs w:val="30"/>
        </w:rPr>
      </w:pPr>
      <w:r w:rsidRPr="00CF49F8">
        <w:rPr>
          <w:sz w:val="30"/>
          <w:szCs w:val="30"/>
        </w:rPr>
        <w:tab/>
        <w:t xml:space="preserve">Согласно перечню воспитательно-оздоровительных и спортивно-оздоровительных лагерей Столбцовского района, готовых к работе в период летних  каникул (Приложение 2 к Положению о порядке подтверждения готовности воспитательно-оздоровительных и спортивно-оздоровительных лагерей к работе в период каникул), </w:t>
      </w:r>
      <w:r w:rsidRPr="00CF49F8">
        <w:rPr>
          <w:b/>
          <w:sz w:val="30"/>
          <w:szCs w:val="30"/>
        </w:rPr>
        <w:t xml:space="preserve">                            </w:t>
      </w:r>
      <w:r w:rsidRPr="008A046B">
        <w:rPr>
          <w:bCs/>
          <w:sz w:val="30"/>
          <w:szCs w:val="30"/>
        </w:rPr>
        <w:t>в летний период 2025 года в 57 лагерях Столбцовского района планируется оздоровить 2480 несовершеннолетних.</w:t>
      </w:r>
    </w:p>
    <w:p w14:paraId="64BE5951" w14:textId="77777777" w:rsidR="00CF49F8" w:rsidRPr="00CF49F8" w:rsidRDefault="00CF49F8" w:rsidP="00CF49F8">
      <w:pPr>
        <w:ind w:firstLine="708"/>
        <w:jc w:val="both"/>
        <w:rPr>
          <w:b/>
          <w:sz w:val="30"/>
          <w:szCs w:val="30"/>
          <w:lang w:eastAsia="en-US"/>
        </w:rPr>
      </w:pPr>
      <w:r w:rsidRPr="00CF49F8">
        <w:rPr>
          <w:b/>
          <w:sz w:val="30"/>
          <w:szCs w:val="30"/>
          <w:lang w:eastAsia="en-US"/>
        </w:rPr>
        <w:lastRenderedPageBreak/>
        <w:t>Дневные лагеря.</w:t>
      </w:r>
    </w:p>
    <w:p w14:paraId="75756AC3" w14:textId="77777777" w:rsidR="00CF49F8" w:rsidRPr="00CF49F8" w:rsidRDefault="00CF49F8" w:rsidP="00CF49F8">
      <w:pPr>
        <w:ind w:firstLine="708"/>
        <w:jc w:val="both"/>
        <w:rPr>
          <w:sz w:val="30"/>
          <w:szCs w:val="30"/>
          <w:lang w:eastAsia="en-US"/>
        </w:rPr>
      </w:pPr>
      <w:r w:rsidRPr="00CF49F8">
        <w:rPr>
          <w:b/>
          <w:sz w:val="30"/>
          <w:szCs w:val="30"/>
          <w:lang w:eastAsia="en-US"/>
        </w:rPr>
        <w:t>Всего 47/1112 детей</w:t>
      </w:r>
      <w:r w:rsidRPr="00CF49F8">
        <w:rPr>
          <w:sz w:val="30"/>
          <w:szCs w:val="30"/>
          <w:lang w:eastAsia="en-US"/>
        </w:rPr>
        <w:t>, из них:</w:t>
      </w:r>
    </w:p>
    <w:p w14:paraId="348DC216" w14:textId="77777777" w:rsidR="00CF49F8" w:rsidRPr="00CF49F8" w:rsidRDefault="00CF49F8" w:rsidP="00CF49F8">
      <w:pPr>
        <w:ind w:firstLine="708"/>
        <w:jc w:val="both"/>
        <w:rPr>
          <w:sz w:val="30"/>
          <w:szCs w:val="30"/>
          <w:lang w:eastAsia="en-US"/>
        </w:rPr>
      </w:pPr>
      <w:r w:rsidRPr="00CF49F8">
        <w:rPr>
          <w:sz w:val="30"/>
          <w:szCs w:val="30"/>
          <w:lang w:eastAsia="en-US"/>
        </w:rPr>
        <w:t>40/976 детей – воспитательно-оздоровительные на базе учреждений общего среднего и специального образования;</w:t>
      </w:r>
    </w:p>
    <w:p w14:paraId="3D5B9A96" w14:textId="77777777" w:rsidR="00CF49F8" w:rsidRPr="00CF49F8" w:rsidRDefault="00CF49F8" w:rsidP="00CF49F8">
      <w:pPr>
        <w:ind w:firstLine="708"/>
        <w:jc w:val="both"/>
        <w:rPr>
          <w:sz w:val="30"/>
          <w:szCs w:val="30"/>
          <w:lang w:eastAsia="en-US"/>
        </w:rPr>
      </w:pPr>
      <w:r w:rsidRPr="00CF49F8">
        <w:rPr>
          <w:sz w:val="30"/>
          <w:szCs w:val="30"/>
          <w:lang w:eastAsia="en-US"/>
        </w:rPr>
        <w:t>3/92 детей – спортивно-оздоровительные на базе ГУ «ДЮСШ Столбцовского района», ГУО «Средняя школа № 4 г. Столбцы»;</w:t>
      </w:r>
    </w:p>
    <w:p w14:paraId="7E46491A" w14:textId="77777777" w:rsidR="00CF49F8" w:rsidRPr="00CF49F8" w:rsidRDefault="00CF49F8" w:rsidP="00CF49F8">
      <w:pPr>
        <w:ind w:firstLine="708"/>
        <w:jc w:val="both"/>
        <w:rPr>
          <w:sz w:val="30"/>
          <w:szCs w:val="30"/>
          <w:lang w:eastAsia="en-US"/>
        </w:rPr>
      </w:pPr>
      <w:r w:rsidRPr="00CF49F8">
        <w:rPr>
          <w:sz w:val="30"/>
          <w:szCs w:val="30"/>
          <w:lang w:eastAsia="en-US"/>
        </w:rPr>
        <w:t>4/44 – воспитательно-оздоровительные лагеря труда и отдыха.</w:t>
      </w:r>
    </w:p>
    <w:p w14:paraId="696F57C3" w14:textId="77777777" w:rsidR="00CF49F8" w:rsidRPr="00CF49F8" w:rsidRDefault="00CF49F8" w:rsidP="00CF49F8">
      <w:pPr>
        <w:ind w:firstLine="708"/>
        <w:jc w:val="both"/>
        <w:rPr>
          <w:b/>
          <w:sz w:val="30"/>
          <w:szCs w:val="30"/>
          <w:lang w:eastAsia="en-US"/>
        </w:rPr>
      </w:pPr>
      <w:r w:rsidRPr="00CF49F8">
        <w:rPr>
          <w:b/>
          <w:sz w:val="30"/>
          <w:szCs w:val="30"/>
          <w:lang w:eastAsia="en-US"/>
        </w:rPr>
        <w:t>Круглосуточные лагеря.</w:t>
      </w:r>
    </w:p>
    <w:p w14:paraId="6F86D4A4" w14:textId="77777777" w:rsidR="00CF49F8" w:rsidRPr="00CF49F8" w:rsidRDefault="00CF49F8" w:rsidP="00CF49F8">
      <w:pPr>
        <w:ind w:firstLine="708"/>
        <w:jc w:val="both"/>
        <w:rPr>
          <w:sz w:val="30"/>
          <w:szCs w:val="30"/>
          <w:lang w:eastAsia="en-US"/>
        </w:rPr>
      </w:pPr>
      <w:r w:rsidRPr="00CF49F8">
        <w:rPr>
          <w:b/>
          <w:sz w:val="30"/>
          <w:szCs w:val="30"/>
          <w:lang w:eastAsia="en-US"/>
        </w:rPr>
        <w:t>Всего 10/1368 детей</w:t>
      </w:r>
      <w:r w:rsidRPr="00CF49F8">
        <w:rPr>
          <w:sz w:val="30"/>
          <w:szCs w:val="30"/>
          <w:lang w:eastAsia="en-US"/>
        </w:rPr>
        <w:t>. Из них:</w:t>
      </w:r>
    </w:p>
    <w:p w14:paraId="22987AA3" w14:textId="77777777" w:rsidR="00CF49F8" w:rsidRPr="00CF49F8" w:rsidRDefault="00CF49F8" w:rsidP="00CF49F8">
      <w:pPr>
        <w:ind w:firstLine="708"/>
        <w:jc w:val="both"/>
        <w:rPr>
          <w:sz w:val="30"/>
          <w:szCs w:val="30"/>
          <w:lang w:eastAsia="en-US"/>
        </w:rPr>
      </w:pPr>
      <w:r w:rsidRPr="00CF49F8">
        <w:rPr>
          <w:sz w:val="30"/>
          <w:szCs w:val="30"/>
          <w:lang w:eastAsia="en-US"/>
        </w:rPr>
        <w:t>1/550 детей – ГУО «Воспитательно-оздоровительный лагерь «Неман» Столбцовского района»;</w:t>
      </w:r>
    </w:p>
    <w:p w14:paraId="4EA577C9" w14:textId="77777777" w:rsidR="00CF49F8" w:rsidRPr="00CF49F8" w:rsidRDefault="00CF49F8" w:rsidP="00CF49F8">
      <w:pPr>
        <w:ind w:firstLine="708"/>
        <w:jc w:val="both"/>
        <w:rPr>
          <w:sz w:val="30"/>
          <w:szCs w:val="30"/>
          <w:lang w:eastAsia="en-US"/>
        </w:rPr>
      </w:pPr>
      <w:r w:rsidRPr="00CF49F8">
        <w:rPr>
          <w:sz w:val="30"/>
          <w:szCs w:val="30"/>
          <w:lang w:eastAsia="en-US"/>
        </w:rPr>
        <w:t xml:space="preserve">1/690 детей - Воспитательно-оздоровительный лагерь имени </w:t>
      </w:r>
      <w:proofErr w:type="spellStart"/>
      <w:r w:rsidRPr="00CF49F8">
        <w:rPr>
          <w:sz w:val="30"/>
          <w:szCs w:val="30"/>
          <w:lang w:eastAsia="en-US"/>
        </w:rPr>
        <w:t>Е.М.Чайки</w:t>
      </w:r>
      <w:proofErr w:type="spellEnd"/>
      <w:r w:rsidRPr="00CF49F8">
        <w:rPr>
          <w:sz w:val="30"/>
          <w:szCs w:val="30"/>
          <w:lang w:eastAsia="en-US"/>
        </w:rPr>
        <w:t>» (</w:t>
      </w:r>
      <w:r w:rsidRPr="00CF49F8">
        <w:rPr>
          <w:rFonts w:eastAsia="Calibri"/>
          <w:sz w:val="30"/>
          <w:szCs w:val="30"/>
          <w:lang w:eastAsia="en-US"/>
        </w:rPr>
        <w:t xml:space="preserve">ведомственная принадлежность </w:t>
      </w:r>
      <w:r w:rsidRPr="00CF49F8">
        <w:rPr>
          <w:rFonts w:eastAsia="Calibri"/>
          <w:bCs/>
          <w:sz w:val="30"/>
          <w:szCs w:val="30"/>
          <w:lang w:eastAsia="en-US"/>
        </w:rPr>
        <w:t>ПУ «</w:t>
      </w:r>
      <w:proofErr w:type="spellStart"/>
      <w:r w:rsidRPr="00CF49F8">
        <w:rPr>
          <w:rFonts w:eastAsia="Calibri"/>
          <w:bCs/>
          <w:sz w:val="30"/>
          <w:szCs w:val="30"/>
          <w:lang w:eastAsia="en-US"/>
        </w:rPr>
        <w:t>Столбцыгаз</w:t>
      </w:r>
      <w:proofErr w:type="spellEnd"/>
      <w:r w:rsidRPr="00CF49F8">
        <w:rPr>
          <w:rFonts w:eastAsia="Calibri"/>
          <w:bCs/>
          <w:sz w:val="30"/>
          <w:szCs w:val="30"/>
          <w:lang w:eastAsia="en-US"/>
        </w:rPr>
        <w:t>» УП «МИНСКОБЛГАЗ»</w:t>
      </w:r>
      <w:r w:rsidRPr="00CF49F8">
        <w:rPr>
          <w:sz w:val="30"/>
          <w:szCs w:val="30"/>
          <w:lang w:eastAsia="en-US"/>
        </w:rPr>
        <w:t>);</w:t>
      </w:r>
    </w:p>
    <w:p w14:paraId="3CF1392E" w14:textId="77777777" w:rsidR="00CF49F8" w:rsidRPr="00CF49F8" w:rsidRDefault="00CF49F8" w:rsidP="00CF49F8">
      <w:pPr>
        <w:ind w:firstLine="708"/>
        <w:jc w:val="both"/>
        <w:rPr>
          <w:sz w:val="30"/>
          <w:szCs w:val="30"/>
          <w:lang w:eastAsia="en-US"/>
        </w:rPr>
      </w:pPr>
      <w:r w:rsidRPr="00CF49F8">
        <w:rPr>
          <w:sz w:val="30"/>
          <w:szCs w:val="30"/>
          <w:lang w:eastAsia="en-US"/>
        </w:rPr>
        <w:t>7/80 детей – воспитательно-оздоровительные палаточные непередвижные лагеря;</w:t>
      </w:r>
    </w:p>
    <w:p w14:paraId="7C2AFDF7" w14:textId="52B018C0" w:rsidR="00CF49F8" w:rsidRPr="002C07C6" w:rsidRDefault="00CF49F8" w:rsidP="002C07C6">
      <w:pPr>
        <w:ind w:firstLine="708"/>
        <w:jc w:val="both"/>
        <w:rPr>
          <w:sz w:val="30"/>
          <w:szCs w:val="30"/>
          <w:lang w:eastAsia="en-US"/>
        </w:rPr>
      </w:pPr>
      <w:r w:rsidRPr="00CF49F8">
        <w:rPr>
          <w:sz w:val="30"/>
          <w:szCs w:val="30"/>
          <w:lang w:eastAsia="en-US"/>
        </w:rPr>
        <w:t>1/48 детей – спортивно-оздоровительный круглосуточный на базе ГУО «Воспитательно-оздоровительный лагерь «Неман» Столбцовского района».</w:t>
      </w:r>
    </w:p>
    <w:p w14:paraId="67265542" w14:textId="3EE05590" w:rsidR="00CF49F8" w:rsidRPr="00CF49F8" w:rsidRDefault="00CF49F8" w:rsidP="008A046B">
      <w:pPr>
        <w:ind w:firstLine="708"/>
        <w:jc w:val="both"/>
        <w:rPr>
          <w:sz w:val="30"/>
          <w:szCs w:val="30"/>
          <w:lang w:eastAsia="en-US"/>
        </w:rPr>
      </w:pPr>
      <w:r w:rsidRPr="00CF49F8">
        <w:rPr>
          <w:b/>
          <w:sz w:val="30"/>
          <w:szCs w:val="30"/>
          <w:lang w:eastAsia="en-US"/>
        </w:rPr>
        <w:t>ГУО «Воспитательно-оздоровительный лагерь «Неман» Столбцовского района»</w:t>
      </w:r>
      <w:r w:rsidRPr="00CF49F8">
        <w:rPr>
          <w:sz w:val="30"/>
          <w:szCs w:val="30"/>
          <w:lang w:eastAsia="en-US"/>
        </w:rPr>
        <w:t xml:space="preserve"> нач</w:t>
      </w:r>
      <w:r w:rsidR="00206832">
        <w:rPr>
          <w:sz w:val="30"/>
          <w:szCs w:val="30"/>
          <w:lang w:eastAsia="en-US"/>
        </w:rPr>
        <w:t>ал свою работу</w:t>
      </w:r>
      <w:r w:rsidRPr="00CF49F8">
        <w:rPr>
          <w:sz w:val="30"/>
          <w:szCs w:val="30"/>
          <w:lang w:eastAsia="en-US"/>
        </w:rPr>
        <w:t xml:space="preserve"> с 01.06.2025 по 25.08.2025 в 5 смен по 15 дней каждая. Каждая смена будет иметь определенную тематику:</w:t>
      </w:r>
      <w:r w:rsidR="008A046B">
        <w:rPr>
          <w:sz w:val="30"/>
          <w:szCs w:val="30"/>
          <w:lang w:eastAsia="en-US"/>
        </w:rPr>
        <w:t xml:space="preserve"> </w:t>
      </w:r>
      <w:r w:rsidRPr="00CF49F8">
        <w:rPr>
          <w:sz w:val="30"/>
          <w:szCs w:val="30"/>
          <w:lang w:eastAsia="en-US"/>
        </w:rPr>
        <w:t>1 смена - «Вектор на безопасность» с 01.06 по 15.06.2025;</w:t>
      </w:r>
    </w:p>
    <w:p w14:paraId="44A1AF86" w14:textId="77777777" w:rsidR="00CF49F8" w:rsidRPr="00CF49F8" w:rsidRDefault="00CF49F8" w:rsidP="00CF49F8">
      <w:pPr>
        <w:ind w:firstLine="708"/>
        <w:jc w:val="both"/>
        <w:rPr>
          <w:sz w:val="30"/>
          <w:szCs w:val="30"/>
          <w:lang w:eastAsia="en-US"/>
        </w:rPr>
      </w:pPr>
      <w:r w:rsidRPr="00CF49F8">
        <w:rPr>
          <w:sz w:val="30"/>
          <w:szCs w:val="30"/>
          <w:lang w:eastAsia="en-US"/>
        </w:rPr>
        <w:t>2 смена - «Дорогами памяти – дорогами мира» с 19.06 по 03.07.2025;</w:t>
      </w:r>
    </w:p>
    <w:p w14:paraId="09D78CC3" w14:textId="77777777" w:rsidR="00CF49F8" w:rsidRPr="00CF49F8" w:rsidRDefault="00CF49F8" w:rsidP="00CF49F8">
      <w:pPr>
        <w:ind w:firstLine="708"/>
        <w:jc w:val="both"/>
        <w:rPr>
          <w:sz w:val="30"/>
          <w:szCs w:val="30"/>
          <w:lang w:eastAsia="en-US"/>
        </w:rPr>
      </w:pPr>
      <w:r w:rsidRPr="00CF49F8">
        <w:rPr>
          <w:sz w:val="30"/>
          <w:szCs w:val="30"/>
          <w:lang w:eastAsia="en-US"/>
        </w:rPr>
        <w:t>3 смена - «Светлая и чистая наша Беларусь» с 07.07 по 21.07.2025;</w:t>
      </w:r>
    </w:p>
    <w:p w14:paraId="2D3FC997" w14:textId="77777777" w:rsidR="00CF49F8" w:rsidRPr="00CF49F8" w:rsidRDefault="00CF49F8" w:rsidP="00CF49F8">
      <w:pPr>
        <w:ind w:firstLine="708"/>
        <w:jc w:val="both"/>
        <w:rPr>
          <w:sz w:val="30"/>
          <w:szCs w:val="30"/>
          <w:lang w:eastAsia="en-US"/>
        </w:rPr>
      </w:pPr>
      <w:proofErr w:type="gramStart"/>
      <w:r w:rsidRPr="00CF49F8">
        <w:rPr>
          <w:sz w:val="30"/>
          <w:szCs w:val="30"/>
          <w:lang w:eastAsia="en-US"/>
        </w:rPr>
        <w:t>4  смена</w:t>
      </w:r>
      <w:proofErr w:type="gramEnd"/>
      <w:r w:rsidRPr="00CF49F8">
        <w:rPr>
          <w:sz w:val="30"/>
          <w:szCs w:val="30"/>
          <w:lang w:eastAsia="en-US"/>
        </w:rPr>
        <w:t xml:space="preserve"> - «Разноцветный мир здоровья» с 25.07 по 08.08.2025;</w:t>
      </w:r>
    </w:p>
    <w:p w14:paraId="2BBFC0A2" w14:textId="48B26184" w:rsidR="00CF49F8" w:rsidRPr="002C07C6" w:rsidRDefault="00CF49F8" w:rsidP="002C07C6">
      <w:pPr>
        <w:ind w:firstLine="708"/>
        <w:jc w:val="both"/>
        <w:rPr>
          <w:sz w:val="30"/>
          <w:szCs w:val="30"/>
          <w:lang w:eastAsia="en-US"/>
        </w:rPr>
      </w:pPr>
      <w:r w:rsidRPr="00CF49F8">
        <w:rPr>
          <w:sz w:val="30"/>
          <w:szCs w:val="30"/>
          <w:lang w:eastAsia="en-US"/>
        </w:rPr>
        <w:t xml:space="preserve">5 </w:t>
      </w:r>
      <w:proofErr w:type="gramStart"/>
      <w:r w:rsidRPr="00CF49F8">
        <w:rPr>
          <w:sz w:val="30"/>
          <w:szCs w:val="30"/>
          <w:lang w:eastAsia="en-US"/>
        </w:rPr>
        <w:t>смена  -</w:t>
      </w:r>
      <w:proofErr w:type="gramEnd"/>
      <w:r w:rsidRPr="00CF49F8">
        <w:rPr>
          <w:sz w:val="30"/>
          <w:szCs w:val="30"/>
          <w:lang w:eastAsia="en-US"/>
        </w:rPr>
        <w:t xml:space="preserve"> «Лидерское ассорти» с 11.08. по 25.08.2025.</w:t>
      </w:r>
      <w:r>
        <w:rPr>
          <w:sz w:val="30"/>
          <w:szCs w:val="30"/>
          <w:lang w:eastAsia="en-US"/>
        </w:rPr>
        <w:t xml:space="preserve"> </w:t>
      </w:r>
      <w:r w:rsidRPr="00CF49F8">
        <w:rPr>
          <w:sz w:val="26"/>
          <w:szCs w:val="26"/>
          <w:lang w:eastAsia="en-US"/>
        </w:rPr>
        <w:t xml:space="preserve"> </w:t>
      </w:r>
    </w:p>
    <w:p w14:paraId="22CECDB4" w14:textId="3C5EDDA0" w:rsidR="00CF49F8" w:rsidRPr="00CF49F8" w:rsidRDefault="00CF49F8" w:rsidP="008A046B">
      <w:pPr>
        <w:ind w:firstLine="708"/>
        <w:jc w:val="both"/>
        <w:rPr>
          <w:sz w:val="30"/>
          <w:szCs w:val="30"/>
          <w:lang w:eastAsia="en-US"/>
        </w:rPr>
      </w:pPr>
      <w:bookmarkStart w:id="0" w:name="_Hlk201301496"/>
      <w:r w:rsidRPr="00CF49F8">
        <w:rPr>
          <w:b/>
          <w:sz w:val="30"/>
          <w:szCs w:val="30"/>
          <w:lang w:eastAsia="en-US"/>
        </w:rPr>
        <w:t xml:space="preserve">Воспитательно - оздоровительный лагерь им. </w:t>
      </w:r>
      <w:proofErr w:type="spellStart"/>
      <w:r w:rsidRPr="00CF49F8">
        <w:rPr>
          <w:b/>
          <w:sz w:val="30"/>
          <w:szCs w:val="30"/>
          <w:lang w:eastAsia="en-US"/>
        </w:rPr>
        <w:t>Е.М.Чайки</w:t>
      </w:r>
      <w:proofErr w:type="spellEnd"/>
      <w:r w:rsidRPr="00CF49F8">
        <w:rPr>
          <w:sz w:val="30"/>
          <w:szCs w:val="30"/>
          <w:lang w:eastAsia="en-US"/>
        </w:rPr>
        <w:t xml:space="preserve"> </w:t>
      </w:r>
      <w:bookmarkEnd w:id="0"/>
      <w:r w:rsidRPr="00CF49F8">
        <w:rPr>
          <w:sz w:val="30"/>
          <w:szCs w:val="30"/>
          <w:lang w:eastAsia="en-US"/>
        </w:rPr>
        <w:t>будет функционировать 4 смены по 18 дней с 03.06 по 25.08.2025 согласно тематике: 1 смена - «Улыбнись жизни - ты ей нравишься» с 03.06.2025 по 20.06.2025</w:t>
      </w:r>
      <w:r w:rsidR="008A046B">
        <w:rPr>
          <w:sz w:val="30"/>
          <w:szCs w:val="30"/>
          <w:lang w:eastAsia="en-US"/>
        </w:rPr>
        <w:t>;</w:t>
      </w:r>
    </w:p>
    <w:p w14:paraId="72B6275D" w14:textId="60D3490D" w:rsidR="00CF49F8" w:rsidRPr="00CF49F8" w:rsidRDefault="00CF49F8" w:rsidP="00CF49F8">
      <w:pPr>
        <w:ind w:firstLine="708"/>
        <w:jc w:val="both"/>
        <w:rPr>
          <w:sz w:val="30"/>
          <w:szCs w:val="30"/>
          <w:lang w:eastAsia="en-US"/>
        </w:rPr>
      </w:pPr>
      <w:r w:rsidRPr="00CF49F8">
        <w:rPr>
          <w:sz w:val="30"/>
          <w:szCs w:val="30"/>
          <w:lang w:eastAsia="en-US"/>
        </w:rPr>
        <w:t xml:space="preserve">2 смена - «Каникулы в </w:t>
      </w:r>
      <w:proofErr w:type="spellStart"/>
      <w:r w:rsidRPr="00CF49F8">
        <w:rPr>
          <w:sz w:val="30"/>
          <w:szCs w:val="30"/>
          <w:lang w:eastAsia="en-US"/>
        </w:rPr>
        <w:t>Талантии</w:t>
      </w:r>
      <w:proofErr w:type="spellEnd"/>
      <w:r w:rsidRPr="00CF49F8">
        <w:rPr>
          <w:sz w:val="30"/>
          <w:szCs w:val="30"/>
          <w:lang w:eastAsia="en-US"/>
        </w:rPr>
        <w:t>» с 27.06.2025 по 14.07.2025</w:t>
      </w:r>
      <w:r w:rsidR="008A046B">
        <w:rPr>
          <w:sz w:val="30"/>
          <w:szCs w:val="30"/>
          <w:lang w:eastAsia="en-US"/>
        </w:rPr>
        <w:t>;</w:t>
      </w:r>
      <w:r w:rsidRPr="00CF49F8">
        <w:rPr>
          <w:sz w:val="30"/>
          <w:szCs w:val="30"/>
          <w:lang w:eastAsia="en-US"/>
        </w:rPr>
        <w:t xml:space="preserve"> </w:t>
      </w:r>
    </w:p>
    <w:p w14:paraId="511104BC" w14:textId="498181F7" w:rsidR="00CF49F8" w:rsidRPr="00CF49F8" w:rsidRDefault="00CF49F8" w:rsidP="00CF49F8">
      <w:pPr>
        <w:ind w:firstLine="708"/>
        <w:jc w:val="both"/>
        <w:rPr>
          <w:sz w:val="30"/>
          <w:szCs w:val="30"/>
          <w:lang w:eastAsia="en-US"/>
        </w:rPr>
      </w:pPr>
      <w:r w:rsidRPr="00CF49F8">
        <w:rPr>
          <w:sz w:val="30"/>
          <w:szCs w:val="30"/>
          <w:lang w:eastAsia="en-US"/>
        </w:rPr>
        <w:t xml:space="preserve">3 смена -«Улыбнись жизни - ты ей </w:t>
      </w:r>
      <w:proofErr w:type="gramStart"/>
      <w:r w:rsidRPr="00CF49F8">
        <w:rPr>
          <w:sz w:val="30"/>
          <w:szCs w:val="30"/>
          <w:lang w:eastAsia="en-US"/>
        </w:rPr>
        <w:t>нравишься»  с</w:t>
      </w:r>
      <w:proofErr w:type="gramEnd"/>
      <w:r w:rsidRPr="00CF49F8">
        <w:rPr>
          <w:sz w:val="30"/>
          <w:szCs w:val="30"/>
          <w:lang w:eastAsia="en-US"/>
        </w:rPr>
        <w:t xml:space="preserve"> 18.07.2025 по 04.08.2025</w:t>
      </w:r>
      <w:r w:rsidR="008A046B">
        <w:rPr>
          <w:sz w:val="30"/>
          <w:szCs w:val="30"/>
          <w:lang w:eastAsia="en-US"/>
        </w:rPr>
        <w:t>;</w:t>
      </w:r>
    </w:p>
    <w:p w14:paraId="6C233219" w14:textId="020C33A2" w:rsidR="00CF49F8" w:rsidRPr="008A046B" w:rsidRDefault="00CF49F8" w:rsidP="008A046B">
      <w:pPr>
        <w:ind w:firstLine="708"/>
        <w:jc w:val="both"/>
        <w:rPr>
          <w:sz w:val="30"/>
          <w:szCs w:val="30"/>
          <w:lang w:eastAsia="en-US"/>
        </w:rPr>
      </w:pPr>
      <w:r w:rsidRPr="00CF49F8">
        <w:rPr>
          <w:sz w:val="30"/>
          <w:szCs w:val="30"/>
          <w:lang w:eastAsia="en-US"/>
        </w:rPr>
        <w:t xml:space="preserve">4 смена - «Каникулы в </w:t>
      </w:r>
      <w:proofErr w:type="spellStart"/>
      <w:r w:rsidRPr="00CF49F8">
        <w:rPr>
          <w:sz w:val="30"/>
          <w:szCs w:val="30"/>
          <w:lang w:eastAsia="en-US"/>
        </w:rPr>
        <w:t>Талантии</w:t>
      </w:r>
      <w:proofErr w:type="spellEnd"/>
      <w:r w:rsidRPr="00CF49F8">
        <w:rPr>
          <w:sz w:val="30"/>
          <w:szCs w:val="30"/>
          <w:lang w:eastAsia="en-US"/>
        </w:rPr>
        <w:t>» с 08.08.2025 по 25.08.2025.</w:t>
      </w:r>
    </w:p>
    <w:p w14:paraId="07A2D9BD" w14:textId="7E53EC5A" w:rsidR="00CF49F8" w:rsidRPr="00CF49F8" w:rsidRDefault="00CF49F8" w:rsidP="002C07C6">
      <w:pPr>
        <w:ind w:firstLine="708"/>
        <w:jc w:val="both"/>
        <w:rPr>
          <w:sz w:val="30"/>
          <w:szCs w:val="30"/>
        </w:rPr>
      </w:pPr>
      <w:r>
        <w:rPr>
          <w:b/>
          <w:sz w:val="30"/>
        </w:rPr>
        <w:t xml:space="preserve"> </w:t>
      </w:r>
      <w:r w:rsidR="0070601B">
        <w:rPr>
          <w:sz w:val="30"/>
          <w:szCs w:val="30"/>
        </w:rPr>
        <w:t>За первую смену</w:t>
      </w:r>
      <w:r w:rsidR="0070601B" w:rsidRPr="00957CB2">
        <w:rPr>
          <w:sz w:val="30"/>
          <w:szCs w:val="30"/>
        </w:rPr>
        <w:t xml:space="preserve"> </w:t>
      </w:r>
      <w:r w:rsidR="0070601B">
        <w:rPr>
          <w:sz w:val="30"/>
          <w:szCs w:val="30"/>
        </w:rPr>
        <w:t>в Столбцовском районе оздоровилось 10</w:t>
      </w:r>
      <w:r w:rsidR="005C2EAE">
        <w:rPr>
          <w:sz w:val="30"/>
          <w:szCs w:val="30"/>
        </w:rPr>
        <w:t xml:space="preserve">25 </w:t>
      </w:r>
      <w:r w:rsidR="0070601B">
        <w:rPr>
          <w:sz w:val="30"/>
          <w:szCs w:val="30"/>
        </w:rPr>
        <w:t>несовершеннолетних в 4</w:t>
      </w:r>
      <w:r w:rsidR="005C2EAE">
        <w:rPr>
          <w:sz w:val="30"/>
          <w:szCs w:val="30"/>
        </w:rPr>
        <w:t>0</w:t>
      </w:r>
      <w:r w:rsidR="0070601B">
        <w:rPr>
          <w:sz w:val="30"/>
          <w:szCs w:val="30"/>
        </w:rPr>
        <w:t xml:space="preserve"> лагерях с дневным пребыванием (92,5% от планового объёма оздоровления в лагерях с дневным пребыванием) и </w:t>
      </w:r>
      <w:r w:rsidR="005C2EAE">
        <w:rPr>
          <w:sz w:val="30"/>
          <w:szCs w:val="30"/>
        </w:rPr>
        <w:t xml:space="preserve">307 </w:t>
      </w:r>
      <w:r w:rsidR="0070601B">
        <w:rPr>
          <w:sz w:val="30"/>
          <w:szCs w:val="30"/>
        </w:rPr>
        <w:t xml:space="preserve"> детей в стационар</w:t>
      </w:r>
      <w:r w:rsidR="00206832">
        <w:rPr>
          <w:sz w:val="30"/>
          <w:szCs w:val="30"/>
        </w:rPr>
        <w:t>ных воспитательно-оздоровительных лагерях</w:t>
      </w:r>
      <w:r w:rsidR="0070601B">
        <w:rPr>
          <w:sz w:val="30"/>
          <w:szCs w:val="30"/>
        </w:rPr>
        <w:t xml:space="preserve"> </w:t>
      </w:r>
      <w:r w:rsidR="00206832">
        <w:rPr>
          <w:sz w:val="30"/>
          <w:szCs w:val="30"/>
        </w:rPr>
        <w:t xml:space="preserve"> </w:t>
      </w:r>
      <w:r w:rsidR="0070601B">
        <w:rPr>
          <w:sz w:val="30"/>
          <w:szCs w:val="30"/>
        </w:rPr>
        <w:t xml:space="preserve"> «Неман» Столбцовского района </w:t>
      </w:r>
      <w:r w:rsidR="00206832">
        <w:rPr>
          <w:b/>
          <w:sz w:val="30"/>
          <w:szCs w:val="30"/>
          <w:lang w:eastAsia="en-US"/>
        </w:rPr>
        <w:t xml:space="preserve"> </w:t>
      </w:r>
      <w:r w:rsidR="00206832" w:rsidRPr="00206832">
        <w:rPr>
          <w:bCs/>
          <w:sz w:val="30"/>
          <w:szCs w:val="30"/>
          <w:lang w:eastAsia="en-US"/>
        </w:rPr>
        <w:t xml:space="preserve">и лагере им. </w:t>
      </w:r>
      <w:proofErr w:type="spellStart"/>
      <w:r w:rsidR="00206832" w:rsidRPr="00206832">
        <w:rPr>
          <w:bCs/>
          <w:sz w:val="30"/>
          <w:szCs w:val="30"/>
          <w:lang w:eastAsia="en-US"/>
        </w:rPr>
        <w:t>Е.М.Чайки</w:t>
      </w:r>
      <w:proofErr w:type="spellEnd"/>
      <w:r w:rsidR="00206832" w:rsidRPr="00206832">
        <w:rPr>
          <w:bCs/>
          <w:sz w:val="30"/>
          <w:szCs w:val="30"/>
          <w:lang w:eastAsia="en-US"/>
        </w:rPr>
        <w:t xml:space="preserve"> ф-л ПУ «</w:t>
      </w:r>
      <w:proofErr w:type="spellStart"/>
      <w:r w:rsidR="00206832" w:rsidRPr="00206832">
        <w:rPr>
          <w:bCs/>
          <w:sz w:val="30"/>
          <w:szCs w:val="30"/>
          <w:lang w:eastAsia="en-US"/>
        </w:rPr>
        <w:t>Столбцыгаз</w:t>
      </w:r>
      <w:proofErr w:type="spellEnd"/>
      <w:r w:rsidR="00206832" w:rsidRPr="00206832">
        <w:rPr>
          <w:bCs/>
          <w:sz w:val="30"/>
          <w:szCs w:val="30"/>
          <w:lang w:eastAsia="en-US"/>
        </w:rPr>
        <w:t>»</w:t>
      </w:r>
      <w:r w:rsidR="00206832" w:rsidRPr="00CF49F8">
        <w:rPr>
          <w:sz w:val="30"/>
          <w:szCs w:val="30"/>
          <w:lang w:eastAsia="en-US"/>
        </w:rPr>
        <w:t xml:space="preserve"> </w:t>
      </w:r>
      <w:r w:rsidR="0070601B">
        <w:rPr>
          <w:sz w:val="30"/>
          <w:szCs w:val="30"/>
        </w:rPr>
        <w:t xml:space="preserve">( из них 8 детей за полную стоимость).   </w:t>
      </w:r>
    </w:p>
    <w:p w14:paraId="57785183" w14:textId="471F0129" w:rsidR="00CF49F8" w:rsidRPr="00CF49F8" w:rsidRDefault="00CF49F8" w:rsidP="005B5726">
      <w:pPr>
        <w:ind w:firstLine="708"/>
        <w:jc w:val="both"/>
        <w:rPr>
          <w:sz w:val="30"/>
          <w:szCs w:val="30"/>
          <w:lang w:eastAsia="en-US"/>
        </w:rPr>
      </w:pPr>
      <w:r w:rsidRPr="00CF49F8">
        <w:rPr>
          <w:sz w:val="30"/>
          <w:szCs w:val="30"/>
          <w:lang w:eastAsia="en-US"/>
        </w:rPr>
        <w:lastRenderedPageBreak/>
        <w:t xml:space="preserve">В лагерях с дневным и круглосуточным пребыванием </w:t>
      </w:r>
      <w:r>
        <w:rPr>
          <w:sz w:val="30"/>
          <w:szCs w:val="30"/>
          <w:lang w:eastAsia="en-US"/>
        </w:rPr>
        <w:t xml:space="preserve"> </w:t>
      </w:r>
      <w:r w:rsidRPr="00CF49F8">
        <w:rPr>
          <w:sz w:val="30"/>
          <w:szCs w:val="30"/>
          <w:lang w:eastAsia="en-US"/>
        </w:rPr>
        <w:t xml:space="preserve"> оздоров</w:t>
      </w:r>
      <w:r>
        <w:rPr>
          <w:sz w:val="30"/>
          <w:szCs w:val="30"/>
          <w:lang w:eastAsia="en-US"/>
        </w:rPr>
        <w:t xml:space="preserve">лено </w:t>
      </w:r>
      <w:r w:rsidR="005B5726">
        <w:rPr>
          <w:sz w:val="30"/>
          <w:szCs w:val="30"/>
          <w:lang w:eastAsia="en-US"/>
        </w:rPr>
        <w:t>за первую смену оздоровлено</w:t>
      </w:r>
      <w:r w:rsidRPr="00CF49F8">
        <w:rPr>
          <w:sz w:val="30"/>
          <w:szCs w:val="30"/>
          <w:lang w:eastAsia="en-US"/>
        </w:rPr>
        <w:t xml:space="preserve"> </w:t>
      </w:r>
      <w:r>
        <w:rPr>
          <w:sz w:val="30"/>
          <w:szCs w:val="30"/>
          <w:lang w:eastAsia="en-US"/>
        </w:rPr>
        <w:t>28</w:t>
      </w:r>
      <w:r w:rsidRPr="00CF49F8">
        <w:rPr>
          <w:sz w:val="30"/>
          <w:szCs w:val="30"/>
          <w:lang w:eastAsia="en-US"/>
        </w:rPr>
        <w:t xml:space="preserve"> детей-сирот, детей, оставшихся без попечения родителей, </w:t>
      </w:r>
      <w:r>
        <w:rPr>
          <w:sz w:val="30"/>
          <w:szCs w:val="30"/>
          <w:lang w:eastAsia="en-US"/>
        </w:rPr>
        <w:t>38</w:t>
      </w:r>
      <w:r w:rsidRPr="00CF49F8">
        <w:rPr>
          <w:sz w:val="30"/>
          <w:szCs w:val="30"/>
          <w:lang w:eastAsia="en-US"/>
        </w:rPr>
        <w:t xml:space="preserve"> детей-инвалидов. </w:t>
      </w:r>
      <w:r w:rsidR="002C07C6">
        <w:rPr>
          <w:sz w:val="30"/>
          <w:szCs w:val="30"/>
          <w:lang w:eastAsia="en-US"/>
        </w:rPr>
        <w:t xml:space="preserve"> </w:t>
      </w:r>
    </w:p>
    <w:p w14:paraId="3DDBFD42" w14:textId="77777777" w:rsidR="00CF49F8" w:rsidRPr="00CF49F8" w:rsidRDefault="00CF49F8" w:rsidP="00CF49F8">
      <w:pPr>
        <w:ind w:firstLine="709"/>
        <w:jc w:val="both"/>
        <w:rPr>
          <w:sz w:val="30"/>
          <w:szCs w:val="30"/>
        </w:rPr>
      </w:pPr>
      <w:r w:rsidRPr="00CF49F8">
        <w:rPr>
          <w:b/>
          <w:sz w:val="30"/>
          <w:szCs w:val="30"/>
        </w:rPr>
        <w:t>Полная стоимость путёвки</w:t>
      </w:r>
      <w:r w:rsidRPr="00CF49F8">
        <w:rPr>
          <w:sz w:val="30"/>
          <w:szCs w:val="30"/>
        </w:rPr>
        <w:t xml:space="preserve"> в воспитательно-оздоровительный лагерь «Неман»</w:t>
      </w:r>
      <w:r w:rsidRPr="00CF49F8">
        <w:rPr>
          <w:b/>
          <w:sz w:val="30"/>
          <w:szCs w:val="30"/>
        </w:rPr>
        <w:t xml:space="preserve"> </w:t>
      </w:r>
      <w:r w:rsidRPr="00CF49F8">
        <w:rPr>
          <w:sz w:val="30"/>
          <w:szCs w:val="30"/>
        </w:rPr>
        <w:t xml:space="preserve">в 2025 году составит 466,95 для детей 6-10 лет; 470,70 – 11-13 лет; 475,50 – 14-17 лет. </w:t>
      </w:r>
    </w:p>
    <w:p w14:paraId="03E57FE6" w14:textId="66526EFA" w:rsidR="00CF49F8" w:rsidRPr="00CF49F8" w:rsidRDefault="00CF49F8" w:rsidP="002C07C6">
      <w:pPr>
        <w:ind w:firstLine="709"/>
        <w:jc w:val="both"/>
        <w:rPr>
          <w:sz w:val="30"/>
          <w:szCs w:val="30"/>
        </w:rPr>
      </w:pPr>
      <w:r w:rsidRPr="00CF49F8">
        <w:rPr>
          <w:b/>
          <w:sz w:val="30"/>
          <w:szCs w:val="30"/>
        </w:rPr>
        <w:t>Полная стоимость путевки</w:t>
      </w:r>
      <w:r w:rsidRPr="00CF49F8">
        <w:rPr>
          <w:sz w:val="30"/>
          <w:szCs w:val="30"/>
        </w:rPr>
        <w:t xml:space="preserve"> в воспитательно-оздоровительный лагерь имени </w:t>
      </w:r>
      <w:proofErr w:type="spellStart"/>
      <w:r w:rsidRPr="00CF49F8">
        <w:rPr>
          <w:sz w:val="30"/>
          <w:szCs w:val="30"/>
        </w:rPr>
        <w:t>Е.М.Чайки</w:t>
      </w:r>
      <w:proofErr w:type="spellEnd"/>
      <w:r w:rsidRPr="00CF49F8">
        <w:rPr>
          <w:sz w:val="30"/>
          <w:szCs w:val="30"/>
        </w:rPr>
        <w:t xml:space="preserve"> в 2025 году составит: 6-10 лет – 1087,12 рублей, 11-13 лет – 1091,62 рублей, 14-17 лет – 1097,</w:t>
      </w:r>
      <w:proofErr w:type="gramStart"/>
      <w:r w:rsidRPr="00CF49F8">
        <w:rPr>
          <w:sz w:val="30"/>
          <w:szCs w:val="30"/>
        </w:rPr>
        <w:t>38  рублей</w:t>
      </w:r>
      <w:proofErr w:type="gramEnd"/>
      <w:r w:rsidRPr="00CF49F8">
        <w:rPr>
          <w:sz w:val="30"/>
          <w:szCs w:val="30"/>
        </w:rPr>
        <w:t>.</w:t>
      </w:r>
      <w:r w:rsidRPr="00CF49F8">
        <w:rPr>
          <w:sz w:val="30"/>
          <w:szCs w:val="30"/>
        </w:rPr>
        <w:tab/>
      </w:r>
    </w:p>
    <w:p w14:paraId="166847AA" w14:textId="77777777" w:rsidR="00CF49F8" w:rsidRPr="00CF49F8" w:rsidRDefault="00CF49F8" w:rsidP="00CF49F8">
      <w:pPr>
        <w:ind w:hanging="567"/>
        <w:jc w:val="both"/>
        <w:rPr>
          <w:rFonts w:eastAsiaTheme="minorEastAsia"/>
          <w:b/>
          <w:sz w:val="30"/>
          <w:szCs w:val="30"/>
        </w:rPr>
      </w:pPr>
      <w:r w:rsidRPr="00CF49F8">
        <w:rPr>
          <w:rFonts w:eastAsiaTheme="minorEastAsia"/>
          <w:sz w:val="30"/>
          <w:szCs w:val="30"/>
        </w:rPr>
        <w:tab/>
      </w:r>
      <w:r w:rsidRPr="00CF49F8">
        <w:rPr>
          <w:rFonts w:eastAsiaTheme="minorEastAsia"/>
          <w:sz w:val="30"/>
          <w:szCs w:val="30"/>
        </w:rPr>
        <w:tab/>
      </w:r>
      <w:r w:rsidRPr="00CF49F8">
        <w:rPr>
          <w:rFonts w:eastAsiaTheme="minorEastAsia"/>
          <w:b/>
          <w:sz w:val="30"/>
          <w:szCs w:val="30"/>
        </w:rPr>
        <w:t>На подготовку</w:t>
      </w:r>
      <w:r w:rsidRPr="00CF49F8">
        <w:rPr>
          <w:rFonts w:eastAsiaTheme="minorEastAsia"/>
          <w:sz w:val="30"/>
          <w:szCs w:val="30"/>
        </w:rPr>
        <w:t xml:space="preserve"> </w:t>
      </w:r>
      <w:r w:rsidRPr="00CF49F8">
        <w:rPr>
          <w:rFonts w:eastAsiaTheme="minorEastAsia"/>
          <w:b/>
          <w:sz w:val="30"/>
          <w:szCs w:val="30"/>
        </w:rPr>
        <w:t>стационарного лагеря «</w:t>
      </w:r>
      <w:proofErr w:type="gramStart"/>
      <w:r w:rsidRPr="00CF49F8">
        <w:rPr>
          <w:rFonts w:eastAsiaTheme="minorEastAsia"/>
          <w:b/>
          <w:sz w:val="30"/>
          <w:szCs w:val="30"/>
        </w:rPr>
        <w:t>Неман»  к</w:t>
      </w:r>
      <w:proofErr w:type="gramEnd"/>
      <w:r w:rsidRPr="00CF49F8">
        <w:rPr>
          <w:rFonts w:eastAsiaTheme="minorEastAsia"/>
          <w:b/>
          <w:sz w:val="30"/>
          <w:szCs w:val="30"/>
        </w:rPr>
        <w:t xml:space="preserve"> оздоровительному сезону 2025 года затрачено 176,59 рублей. </w:t>
      </w:r>
    </w:p>
    <w:p w14:paraId="39920592" w14:textId="77777777" w:rsidR="00CF49F8" w:rsidRPr="00CF49F8" w:rsidRDefault="00CF49F8" w:rsidP="00CF49F8">
      <w:pPr>
        <w:jc w:val="both"/>
        <w:rPr>
          <w:iCs/>
          <w:sz w:val="30"/>
          <w:szCs w:val="30"/>
        </w:rPr>
      </w:pPr>
      <w:r w:rsidRPr="00CF49F8">
        <w:rPr>
          <w:iCs/>
          <w:sz w:val="30"/>
          <w:szCs w:val="30"/>
        </w:rPr>
        <w:tab/>
        <w:t xml:space="preserve">- республиканский бюджет – 8,63 </w:t>
      </w:r>
      <w:proofErr w:type="spellStart"/>
      <w:r w:rsidRPr="00CF49F8">
        <w:rPr>
          <w:iCs/>
          <w:sz w:val="30"/>
          <w:szCs w:val="30"/>
        </w:rPr>
        <w:t>тыс.руб</w:t>
      </w:r>
      <w:proofErr w:type="spellEnd"/>
      <w:r w:rsidRPr="00CF49F8">
        <w:rPr>
          <w:iCs/>
          <w:sz w:val="30"/>
          <w:szCs w:val="30"/>
        </w:rPr>
        <w:t>.;</w:t>
      </w:r>
    </w:p>
    <w:p w14:paraId="31EC9073" w14:textId="77777777" w:rsidR="00CF49F8" w:rsidRPr="00CF49F8" w:rsidRDefault="00CF49F8" w:rsidP="00CF49F8">
      <w:pPr>
        <w:jc w:val="both"/>
        <w:rPr>
          <w:iCs/>
          <w:sz w:val="30"/>
          <w:szCs w:val="30"/>
        </w:rPr>
      </w:pPr>
      <w:r w:rsidRPr="00CF49F8">
        <w:rPr>
          <w:iCs/>
          <w:sz w:val="30"/>
          <w:szCs w:val="30"/>
        </w:rPr>
        <w:tab/>
        <w:t xml:space="preserve">- областной – 110,00 </w:t>
      </w:r>
      <w:proofErr w:type="spellStart"/>
      <w:proofErr w:type="gramStart"/>
      <w:r w:rsidRPr="00CF49F8">
        <w:rPr>
          <w:iCs/>
          <w:sz w:val="30"/>
          <w:szCs w:val="30"/>
        </w:rPr>
        <w:t>тыс.руб</w:t>
      </w:r>
      <w:proofErr w:type="spellEnd"/>
      <w:proofErr w:type="gramEnd"/>
      <w:r w:rsidRPr="00CF49F8">
        <w:rPr>
          <w:iCs/>
          <w:sz w:val="30"/>
          <w:szCs w:val="30"/>
        </w:rPr>
        <w:t>;</w:t>
      </w:r>
    </w:p>
    <w:p w14:paraId="5B6E6085" w14:textId="77777777" w:rsidR="00CF49F8" w:rsidRPr="00CF49F8" w:rsidRDefault="00CF49F8" w:rsidP="00CF49F8">
      <w:pPr>
        <w:jc w:val="both"/>
        <w:rPr>
          <w:iCs/>
          <w:sz w:val="30"/>
          <w:szCs w:val="30"/>
        </w:rPr>
      </w:pPr>
      <w:r w:rsidRPr="00CF49F8">
        <w:rPr>
          <w:iCs/>
          <w:sz w:val="30"/>
          <w:szCs w:val="30"/>
        </w:rPr>
        <w:tab/>
        <w:t xml:space="preserve">- районный – 51,05 </w:t>
      </w:r>
      <w:proofErr w:type="spellStart"/>
      <w:proofErr w:type="gramStart"/>
      <w:r w:rsidRPr="00CF49F8">
        <w:rPr>
          <w:iCs/>
          <w:sz w:val="30"/>
          <w:szCs w:val="30"/>
        </w:rPr>
        <w:t>тыс.руб</w:t>
      </w:r>
      <w:proofErr w:type="spellEnd"/>
      <w:proofErr w:type="gramEnd"/>
      <w:r w:rsidRPr="00CF49F8">
        <w:rPr>
          <w:iCs/>
          <w:sz w:val="30"/>
          <w:szCs w:val="30"/>
        </w:rPr>
        <w:t>;</w:t>
      </w:r>
    </w:p>
    <w:p w14:paraId="3479B8DE" w14:textId="77777777" w:rsidR="00CF49F8" w:rsidRPr="00CF49F8" w:rsidRDefault="00CF49F8" w:rsidP="00CF49F8">
      <w:pPr>
        <w:jc w:val="both"/>
        <w:rPr>
          <w:iCs/>
          <w:sz w:val="30"/>
          <w:szCs w:val="30"/>
        </w:rPr>
      </w:pPr>
      <w:r w:rsidRPr="00CF49F8">
        <w:rPr>
          <w:iCs/>
          <w:sz w:val="30"/>
          <w:szCs w:val="30"/>
        </w:rPr>
        <w:tab/>
        <w:t xml:space="preserve">- внебюджетные средства – 5,27 </w:t>
      </w:r>
      <w:proofErr w:type="spellStart"/>
      <w:r w:rsidRPr="00CF49F8">
        <w:rPr>
          <w:iCs/>
          <w:sz w:val="30"/>
          <w:szCs w:val="30"/>
        </w:rPr>
        <w:t>тыс.руб</w:t>
      </w:r>
      <w:proofErr w:type="spellEnd"/>
      <w:r w:rsidRPr="00CF49F8">
        <w:rPr>
          <w:iCs/>
          <w:sz w:val="30"/>
          <w:szCs w:val="30"/>
        </w:rPr>
        <w:t>.;</w:t>
      </w:r>
    </w:p>
    <w:p w14:paraId="3CB5DB5D" w14:textId="77777777" w:rsidR="00CF49F8" w:rsidRPr="00CF49F8" w:rsidRDefault="00CF49F8" w:rsidP="00CF49F8">
      <w:pPr>
        <w:jc w:val="both"/>
        <w:rPr>
          <w:iCs/>
          <w:sz w:val="30"/>
          <w:szCs w:val="30"/>
        </w:rPr>
      </w:pPr>
      <w:r w:rsidRPr="00CF49F8">
        <w:rPr>
          <w:iCs/>
          <w:sz w:val="30"/>
          <w:szCs w:val="30"/>
        </w:rPr>
        <w:tab/>
        <w:t xml:space="preserve">- спонсорская помощь – 1,64 </w:t>
      </w:r>
      <w:proofErr w:type="spellStart"/>
      <w:r w:rsidRPr="00CF49F8">
        <w:rPr>
          <w:iCs/>
          <w:sz w:val="30"/>
          <w:szCs w:val="30"/>
        </w:rPr>
        <w:t>тыс.руб</w:t>
      </w:r>
      <w:proofErr w:type="spellEnd"/>
      <w:r w:rsidRPr="00CF49F8">
        <w:rPr>
          <w:iCs/>
          <w:sz w:val="30"/>
          <w:szCs w:val="30"/>
        </w:rPr>
        <w:t>.</w:t>
      </w:r>
    </w:p>
    <w:p w14:paraId="27AD59E6" w14:textId="77777777" w:rsidR="00CF49F8" w:rsidRPr="008A046B" w:rsidRDefault="00CF49F8" w:rsidP="00CF49F8">
      <w:pPr>
        <w:jc w:val="both"/>
        <w:rPr>
          <w:i/>
          <w:iCs/>
        </w:rPr>
      </w:pPr>
      <w:r w:rsidRPr="00CF49F8">
        <w:rPr>
          <w:i/>
          <w:iCs/>
          <w:sz w:val="26"/>
          <w:szCs w:val="26"/>
        </w:rPr>
        <w:tab/>
      </w:r>
      <w:proofErr w:type="spellStart"/>
      <w:r w:rsidRPr="008A046B">
        <w:rPr>
          <w:i/>
          <w:iCs/>
        </w:rPr>
        <w:t>Справочно</w:t>
      </w:r>
      <w:proofErr w:type="spellEnd"/>
      <w:r w:rsidRPr="008A046B">
        <w:rPr>
          <w:i/>
          <w:iCs/>
        </w:rPr>
        <w:t>:</w:t>
      </w:r>
    </w:p>
    <w:p w14:paraId="405EA199" w14:textId="77777777" w:rsidR="00CF49F8" w:rsidRPr="008A046B" w:rsidRDefault="00CF49F8" w:rsidP="00CF49F8">
      <w:pPr>
        <w:jc w:val="both"/>
        <w:rPr>
          <w:bCs/>
          <w:i/>
          <w:lang w:val="be-BY"/>
        </w:rPr>
      </w:pPr>
      <w:r w:rsidRPr="008A046B">
        <w:rPr>
          <w:i/>
          <w:iCs/>
        </w:rPr>
        <w:tab/>
      </w:r>
      <w:r w:rsidRPr="008A046B">
        <w:rPr>
          <w:bCs/>
          <w:i/>
          <w:iCs/>
        </w:rPr>
        <w:t>Из внебюджетных средств проведен косметический ремонт в жилых комнатах 2 и 3 этажей,</w:t>
      </w:r>
      <w:r w:rsidRPr="008A046B">
        <w:rPr>
          <w:bCs/>
          <w:i/>
          <w:iCs/>
        </w:rPr>
        <w:tab/>
      </w:r>
      <w:r w:rsidRPr="008A046B">
        <w:rPr>
          <w:bCs/>
          <w:i/>
          <w:lang w:val="be-BY"/>
        </w:rPr>
        <w:t>устранены дефекты на стенах, полах, проведен ремонт санитарно-технического оборудования в жилых комнатах, косметический ремонт пищеблока (покраска, устранение дефектов на потолках и стенах).</w:t>
      </w:r>
    </w:p>
    <w:p w14:paraId="18305699" w14:textId="4377F10F" w:rsidR="00CF49F8" w:rsidRPr="008A046B" w:rsidRDefault="00CF49F8" w:rsidP="00CF49F8">
      <w:pPr>
        <w:jc w:val="both"/>
        <w:rPr>
          <w:i/>
          <w:iCs/>
        </w:rPr>
      </w:pPr>
      <w:r w:rsidRPr="008A046B">
        <w:rPr>
          <w:bCs/>
          <w:i/>
          <w:iCs/>
        </w:rPr>
        <w:tab/>
        <w:t>Из средств республиканского бюджета проведены ремонтные работы в фойе первого этажа.</w:t>
      </w:r>
      <w:r w:rsidR="008A046B" w:rsidRPr="008A046B">
        <w:rPr>
          <w:bCs/>
          <w:i/>
          <w:iCs/>
        </w:rPr>
        <w:t xml:space="preserve"> На</w:t>
      </w:r>
      <w:r w:rsidRPr="008A046B">
        <w:rPr>
          <w:bCs/>
          <w:i/>
          <w:iCs/>
        </w:rPr>
        <w:t xml:space="preserve"> средств</w:t>
      </w:r>
      <w:r w:rsidR="008A046B" w:rsidRPr="008A046B">
        <w:rPr>
          <w:bCs/>
          <w:i/>
          <w:iCs/>
        </w:rPr>
        <w:t>а</w:t>
      </w:r>
      <w:r w:rsidRPr="008A046B">
        <w:rPr>
          <w:bCs/>
          <w:i/>
          <w:iCs/>
        </w:rPr>
        <w:t xml:space="preserve"> областного </w:t>
      </w:r>
      <w:proofErr w:type="gramStart"/>
      <w:r w:rsidRPr="008A046B">
        <w:rPr>
          <w:bCs/>
          <w:i/>
          <w:iCs/>
        </w:rPr>
        <w:t>бюджета  сделана</w:t>
      </w:r>
      <w:proofErr w:type="gramEnd"/>
      <w:r w:rsidRPr="008A046B">
        <w:rPr>
          <w:bCs/>
          <w:i/>
          <w:iCs/>
        </w:rPr>
        <w:t xml:space="preserve"> стоянки для автомобилей.</w:t>
      </w:r>
      <w:r w:rsidR="008A046B" w:rsidRPr="008A046B">
        <w:rPr>
          <w:bCs/>
          <w:i/>
          <w:iCs/>
        </w:rPr>
        <w:t xml:space="preserve"> Средства </w:t>
      </w:r>
      <w:r w:rsidRPr="008A046B">
        <w:rPr>
          <w:bCs/>
          <w:i/>
          <w:iCs/>
        </w:rPr>
        <w:t xml:space="preserve">районного бюджета </w:t>
      </w:r>
      <w:r w:rsidR="008A046B" w:rsidRPr="008A046B">
        <w:rPr>
          <w:bCs/>
          <w:i/>
          <w:iCs/>
        </w:rPr>
        <w:t>направлены на</w:t>
      </w:r>
      <w:r w:rsidRPr="008A046B">
        <w:rPr>
          <w:bCs/>
          <w:i/>
          <w:iCs/>
        </w:rPr>
        <w:t xml:space="preserve"> текущий ремонт ограждения</w:t>
      </w:r>
      <w:r w:rsidRPr="008A046B">
        <w:rPr>
          <w:i/>
          <w:iCs/>
        </w:rPr>
        <w:t>.</w:t>
      </w:r>
    </w:p>
    <w:p w14:paraId="72A1C39C" w14:textId="5D1E364D" w:rsidR="00CF49F8" w:rsidRPr="008A046B" w:rsidRDefault="00206832" w:rsidP="00963AFB">
      <w:pPr>
        <w:ind w:firstLine="708"/>
        <w:jc w:val="both"/>
        <w:rPr>
          <w:bCs/>
          <w:sz w:val="30"/>
          <w:szCs w:val="30"/>
          <w:lang w:eastAsia="en-US"/>
        </w:rPr>
      </w:pPr>
      <w:r w:rsidRPr="008A046B">
        <w:rPr>
          <w:bCs/>
          <w:sz w:val="30"/>
          <w:szCs w:val="30"/>
          <w:lang w:eastAsia="en-US"/>
        </w:rPr>
        <w:t xml:space="preserve"> Во всех</w:t>
      </w:r>
      <w:r w:rsidR="00CF49F8" w:rsidRPr="008A046B">
        <w:rPr>
          <w:bCs/>
          <w:sz w:val="30"/>
          <w:szCs w:val="30"/>
          <w:lang w:eastAsia="en-US"/>
        </w:rPr>
        <w:t xml:space="preserve"> воспитательно-оздоровительных учреждениях образования в период летней оздоровительной кампании 2025 года в год 80-летия Победы советского народа в Великой Отечественной войне организаторам</w:t>
      </w:r>
      <w:r w:rsidRPr="008A046B">
        <w:rPr>
          <w:bCs/>
          <w:sz w:val="30"/>
          <w:szCs w:val="30"/>
          <w:lang w:eastAsia="en-US"/>
        </w:rPr>
        <w:t>и</w:t>
      </w:r>
      <w:r w:rsidR="00CF49F8" w:rsidRPr="008A046B">
        <w:rPr>
          <w:bCs/>
          <w:sz w:val="30"/>
          <w:szCs w:val="30"/>
          <w:lang w:eastAsia="en-US"/>
        </w:rPr>
        <w:t xml:space="preserve"> лагерей </w:t>
      </w:r>
      <w:r w:rsidRPr="008A046B">
        <w:rPr>
          <w:bCs/>
          <w:sz w:val="30"/>
          <w:szCs w:val="30"/>
          <w:lang w:eastAsia="en-US"/>
        </w:rPr>
        <w:t xml:space="preserve"> </w:t>
      </w:r>
      <w:r w:rsidR="00CF49F8" w:rsidRPr="008A046B">
        <w:rPr>
          <w:bCs/>
          <w:sz w:val="30"/>
          <w:szCs w:val="30"/>
          <w:lang w:eastAsia="en-US"/>
        </w:rPr>
        <w:t xml:space="preserve"> </w:t>
      </w:r>
      <w:proofErr w:type="gramStart"/>
      <w:r w:rsidR="008A046B" w:rsidRPr="008A046B">
        <w:rPr>
          <w:bCs/>
          <w:sz w:val="30"/>
          <w:szCs w:val="30"/>
          <w:lang w:eastAsia="en-US"/>
        </w:rPr>
        <w:t xml:space="preserve">сосредоточено </w:t>
      </w:r>
      <w:r w:rsidR="00CF49F8" w:rsidRPr="008A046B">
        <w:rPr>
          <w:bCs/>
          <w:sz w:val="30"/>
          <w:szCs w:val="30"/>
          <w:lang w:eastAsia="en-US"/>
        </w:rPr>
        <w:t xml:space="preserve"> внимание</w:t>
      </w:r>
      <w:proofErr w:type="gramEnd"/>
      <w:r w:rsidR="00CF49F8" w:rsidRPr="008A046B">
        <w:rPr>
          <w:bCs/>
          <w:sz w:val="30"/>
          <w:szCs w:val="30"/>
          <w:lang w:eastAsia="en-US"/>
        </w:rPr>
        <w:t xml:space="preserve"> </w:t>
      </w:r>
      <w:r w:rsidRPr="008A046B">
        <w:rPr>
          <w:bCs/>
          <w:sz w:val="30"/>
          <w:szCs w:val="30"/>
          <w:lang w:eastAsia="en-US"/>
        </w:rPr>
        <w:t xml:space="preserve">на </w:t>
      </w:r>
      <w:proofErr w:type="gramStart"/>
      <w:r w:rsidRPr="008A046B">
        <w:rPr>
          <w:bCs/>
          <w:sz w:val="30"/>
          <w:szCs w:val="30"/>
          <w:lang w:eastAsia="en-US"/>
        </w:rPr>
        <w:t>мероприятия</w:t>
      </w:r>
      <w:r w:rsidR="008A046B" w:rsidRPr="008A046B">
        <w:rPr>
          <w:bCs/>
          <w:sz w:val="30"/>
          <w:szCs w:val="30"/>
          <w:lang w:eastAsia="en-US"/>
        </w:rPr>
        <w:t>х</w:t>
      </w:r>
      <w:r w:rsidRPr="008A046B">
        <w:rPr>
          <w:bCs/>
          <w:sz w:val="30"/>
          <w:szCs w:val="30"/>
          <w:lang w:eastAsia="en-US"/>
        </w:rPr>
        <w:t xml:space="preserve"> </w:t>
      </w:r>
      <w:r w:rsidR="00CF49F8" w:rsidRPr="008A046B">
        <w:rPr>
          <w:bCs/>
          <w:sz w:val="30"/>
          <w:szCs w:val="30"/>
          <w:lang w:eastAsia="en-US"/>
        </w:rPr>
        <w:t xml:space="preserve"> посвященных</w:t>
      </w:r>
      <w:proofErr w:type="gramEnd"/>
      <w:r w:rsidR="00CF49F8" w:rsidRPr="008A046B">
        <w:rPr>
          <w:bCs/>
          <w:sz w:val="30"/>
          <w:szCs w:val="30"/>
          <w:lang w:eastAsia="en-US"/>
        </w:rPr>
        <w:t xml:space="preserve"> важному историческому событию. </w:t>
      </w:r>
      <w:r w:rsidR="00963AFB" w:rsidRPr="008A046B">
        <w:rPr>
          <w:bCs/>
          <w:sz w:val="30"/>
          <w:szCs w:val="30"/>
          <w:lang w:eastAsia="en-US"/>
        </w:rPr>
        <w:t>П</w:t>
      </w:r>
      <w:r w:rsidR="00CF49F8" w:rsidRPr="008A046B">
        <w:rPr>
          <w:bCs/>
          <w:sz w:val="30"/>
          <w:szCs w:val="30"/>
          <w:lang w:eastAsia="en-US"/>
        </w:rPr>
        <w:t>родолж</w:t>
      </w:r>
      <w:r w:rsidR="00EC3FA2" w:rsidRPr="008A046B">
        <w:rPr>
          <w:bCs/>
          <w:sz w:val="30"/>
          <w:szCs w:val="30"/>
          <w:lang w:eastAsia="en-US"/>
        </w:rPr>
        <w:t>ается</w:t>
      </w:r>
      <w:r w:rsidR="00CF49F8" w:rsidRPr="008A046B">
        <w:rPr>
          <w:bCs/>
          <w:sz w:val="30"/>
          <w:szCs w:val="30"/>
          <w:lang w:eastAsia="en-US"/>
        </w:rPr>
        <w:t xml:space="preserve"> работ</w:t>
      </w:r>
      <w:r w:rsidR="00EC3FA2" w:rsidRPr="008A046B">
        <w:rPr>
          <w:bCs/>
          <w:sz w:val="30"/>
          <w:szCs w:val="30"/>
          <w:lang w:eastAsia="en-US"/>
        </w:rPr>
        <w:t>а</w:t>
      </w:r>
      <w:r w:rsidR="00CF49F8" w:rsidRPr="008A046B">
        <w:rPr>
          <w:bCs/>
          <w:sz w:val="30"/>
          <w:szCs w:val="30"/>
          <w:lang w:eastAsia="en-US"/>
        </w:rPr>
        <w:t xml:space="preserve"> по формированию уважительного отношения воспитанников к государственной символике</w:t>
      </w:r>
      <w:r w:rsidR="00963AFB" w:rsidRPr="008A046B">
        <w:rPr>
          <w:bCs/>
          <w:sz w:val="30"/>
          <w:szCs w:val="30"/>
          <w:lang w:eastAsia="en-US"/>
        </w:rPr>
        <w:t xml:space="preserve">, </w:t>
      </w:r>
      <w:r w:rsidR="00CF49F8" w:rsidRPr="008A046B">
        <w:rPr>
          <w:bCs/>
          <w:sz w:val="30"/>
          <w:szCs w:val="30"/>
        </w:rPr>
        <w:t>проведение информационно-просветительской акции «Шаг к успеху» совместно с детскими и молодежными общественными объединениями.</w:t>
      </w:r>
    </w:p>
    <w:p w14:paraId="67BE451E" w14:textId="7E4B6DC4" w:rsidR="006E09D6" w:rsidRPr="002C07C6" w:rsidRDefault="00CF49F8" w:rsidP="002C07C6">
      <w:pPr>
        <w:jc w:val="both"/>
        <w:rPr>
          <w:sz w:val="30"/>
          <w:szCs w:val="30"/>
        </w:rPr>
      </w:pPr>
      <w:r w:rsidRPr="00CF49F8">
        <w:rPr>
          <w:sz w:val="30"/>
          <w:szCs w:val="30"/>
        </w:rPr>
        <w:tab/>
        <w:t xml:space="preserve">Особое внимание всех заинтересованных служб и ведомств во время летнего оздоровления детей и подростков </w:t>
      </w:r>
      <w:r w:rsidR="00963AFB">
        <w:rPr>
          <w:sz w:val="30"/>
          <w:szCs w:val="30"/>
        </w:rPr>
        <w:t xml:space="preserve"> </w:t>
      </w:r>
      <w:r w:rsidRPr="00CF49F8">
        <w:rPr>
          <w:sz w:val="30"/>
          <w:szCs w:val="30"/>
        </w:rPr>
        <w:t xml:space="preserve"> удел</w:t>
      </w:r>
      <w:r w:rsidR="00963AFB">
        <w:rPr>
          <w:sz w:val="30"/>
          <w:szCs w:val="30"/>
        </w:rPr>
        <w:t xml:space="preserve">яется </w:t>
      </w:r>
      <w:r w:rsidRPr="00CF49F8">
        <w:rPr>
          <w:sz w:val="30"/>
          <w:szCs w:val="30"/>
        </w:rPr>
        <w:t xml:space="preserve">вопросам обеспечения пожарной безопасности в оздоровительных лагерях, безопасности вблизи водоемов, во время купания, организации пропускного режима. На контроле </w:t>
      </w:r>
      <w:r w:rsidR="0070601B">
        <w:rPr>
          <w:sz w:val="30"/>
          <w:szCs w:val="30"/>
        </w:rPr>
        <w:t xml:space="preserve"> </w:t>
      </w:r>
      <w:r w:rsidRPr="00CF49F8">
        <w:rPr>
          <w:sz w:val="30"/>
          <w:szCs w:val="30"/>
        </w:rPr>
        <w:t xml:space="preserve"> наход</w:t>
      </w:r>
      <w:r w:rsidR="0070601B">
        <w:rPr>
          <w:sz w:val="30"/>
          <w:szCs w:val="30"/>
        </w:rPr>
        <w:t>ятся</w:t>
      </w:r>
      <w:r w:rsidRPr="00CF49F8">
        <w:rPr>
          <w:sz w:val="30"/>
          <w:szCs w:val="30"/>
        </w:rPr>
        <w:t xml:space="preserve"> вопросы соблюдения требований санитарных норм и правил, в том числе при организации питания воспитанников оздоровительных лагерей</w:t>
      </w:r>
      <w:r w:rsidR="008A046B">
        <w:rPr>
          <w:sz w:val="30"/>
          <w:szCs w:val="30"/>
        </w:rPr>
        <w:t>.</w:t>
      </w:r>
      <w:r w:rsidR="006E09D6">
        <w:rPr>
          <w:sz w:val="30"/>
          <w:szCs w:val="30"/>
        </w:rPr>
        <w:t xml:space="preserve"> </w:t>
      </w:r>
    </w:p>
    <w:p w14:paraId="782E9AF8" w14:textId="77777777" w:rsidR="008A046B" w:rsidRDefault="008A046B" w:rsidP="006E09D6">
      <w:pPr>
        <w:jc w:val="both"/>
        <w:rPr>
          <w:sz w:val="30"/>
          <w:szCs w:val="30"/>
        </w:rPr>
      </w:pPr>
    </w:p>
    <w:p w14:paraId="338EBEB7" w14:textId="1F0E1777" w:rsidR="006E09D6" w:rsidRPr="0099100A" w:rsidRDefault="0099100A" w:rsidP="006E09D6">
      <w:pPr>
        <w:jc w:val="both"/>
        <w:rPr>
          <w:sz w:val="18"/>
          <w:szCs w:val="18"/>
          <w:lang w:val="en-US"/>
        </w:rPr>
      </w:pPr>
      <w:r>
        <w:rPr>
          <w:sz w:val="30"/>
          <w:szCs w:val="30"/>
          <w:lang w:val="en-US"/>
        </w:rPr>
        <w:t xml:space="preserve"> </w:t>
      </w:r>
    </w:p>
    <w:p w14:paraId="0637310D" w14:textId="77777777" w:rsidR="006E09D6" w:rsidRDefault="006E09D6" w:rsidP="006E09D6">
      <w:pPr>
        <w:jc w:val="both"/>
        <w:rPr>
          <w:sz w:val="18"/>
          <w:szCs w:val="18"/>
        </w:rPr>
      </w:pPr>
    </w:p>
    <w:p w14:paraId="0E61668A" w14:textId="77777777" w:rsidR="00A32655" w:rsidRDefault="00A32655" w:rsidP="00346FCF">
      <w:pPr>
        <w:jc w:val="both"/>
        <w:rPr>
          <w:sz w:val="30"/>
          <w:szCs w:val="30"/>
        </w:rPr>
      </w:pPr>
    </w:p>
    <w:p w14:paraId="49A7730E" w14:textId="77777777" w:rsidR="00F431B2" w:rsidRPr="002C2633" w:rsidRDefault="006F00D8" w:rsidP="00346FCF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</w:t>
      </w:r>
    </w:p>
    <w:p w14:paraId="37F5BF65" w14:textId="77777777" w:rsidR="002C2633" w:rsidRDefault="002C2633" w:rsidP="00346FCF">
      <w:pPr>
        <w:jc w:val="both"/>
        <w:rPr>
          <w:sz w:val="18"/>
          <w:szCs w:val="18"/>
        </w:rPr>
      </w:pPr>
    </w:p>
    <w:p w14:paraId="69BC6154" w14:textId="77777777" w:rsidR="002C2633" w:rsidRDefault="002C2633" w:rsidP="00346FCF">
      <w:pPr>
        <w:jc w:val="both"/>
        <w:rPr>
          <w:sz w:val="18"/>
          <w:szCs w:val="18"/>
        </w:rPr>
      </w:pPr>
    </w:p>
    <w:p w14:paraId="7AEEB2F9" w14:textId="77777777" w:rsidR="006A051C" w:rsidRDefault="006A051C" w:rsidP="002C2633">
      <w:pPr>
        <w:jc w:val="both"/>
        <w:rPr>
          <w:sz w:val="18"/>
          <w:szCs w:val="18"/>
        </w:rPr>
      </w:pPr>
    </w:p>
    <w:p w14:paraId="3254E408" w14:textId="77777777" w:rsidR="006A051C" w:rsidRDefault="006A051C" w:rsidP="002C2633">
      <w:pPr>
        <w:jc w:val="both"/>
        <w:rPr>
          <w:sz w:val="18"/>
          <w:szCs w:val="18"/>
        </w:rPr>
      </w:pPr>
    </w:p>
    <w:p w14:paraId="7DBCDE32" w14:textId="77777777" w:rsidR="006A051C" w:rsidRDefault="006A051C" w:rsidP="002C2633">
      <w:pPr>
        <w:jc w:val="both"/>
        <w:rPr>
          <w:sz w:val="18"/>
          <w:szCs w:val="18"/>
        </w:rPr>
      </w:pPr>
    </w:p>
    <w:p w14:paraId="51A51574" w14:textId="77777777" w:rsidR="006A051C" w:rsidRDefault="006A051C" w:rsidP="002C2633">
      <w:pPr>
        <w:jc w:val="both"/>
        <w:rPr>
          <w:sz w:val="18"/>
          <w:szCs w:val="18"/>
        </w:rPr>
      </w:pPr>
    </w:p>
    <w:p w14:paraId="4534F58E" w14:textId="77777777" w:rsidR="006A051C" w:rsidRDefault="006A051C" w:rsidP="002C2633">
      <w:pPr>
        <w:jc w:val="both"/>
        <w:rPr>
          <w:sz w:val="18"/>
          <w:szCs w:val="18"/>
        </w:rPr>
      </w:pPr>
    </w:p>
    <w:p w14:paraId="1BBD3070" w14:textId="77777777" w:rsidR="006A051C" w:rsidRDefault="006A051C" w:rsidP="002C2633">
      <w:pPr>
        <w:jc w:val="both"/>
        <w:rPr>
          <w:sz w:val="18"/>
          <w:szCs w:val="18"/>
        </w:rPr>
      </w:pPr>
    </w:p>
    <w:p w14:paraId="43F80916" w14:textId="77777777" w:rsidR="006A051C" w:rsidRDefault="006A051C" w:rsidP="002C2633">
      <w:pPr>
        <w:jc w:val="both"/>
        <w:rPr>
          <w:sz w:val="18"/>
          <w:szCs w:val="18"/>
        </w:rPr>
      </w:pPr>
    </w:p>
    <w:p w14:paraId="1D816703" w14:textId="77777777" w:rsidR="006A051C" w:rsidRDefault="006A051C" w:rsidP="002C2633">
      <w:pPr>
        <w:jc w:val="both"/>
        <w:rPr>
          <w:sz w:val="18"/>
          <w:szCs w:val="18"/>
        </w:rPr>
      </w:pPr>
    </w:p>
    <w:p w14:paraId="0859A5A6" w14:textId="77777777" w:rsidR="00817B6F" w:rsidRDefault="00817B6F" w:rsidP="002C2633">
      <w:pPr>
        <w:jc w:val="both"/>
        <w:rPr>
          <w:sz w:val="18"/>
          <w:szCs w:val="18"/>
        </w:rPr>
      </w:pPr>
    </w:p>
    <w:p w14:paraId="723496B0" w14:textId="77777777" w:rsidR="00817B6F" w:rsidRDefault="00817B6F" w:rsidP="002C2633">
      <w:pPr>
        <w:jc w:val="both"/>
        <w:rPr>
          <w:sz w:val="18"/>
          <w:szCs w:val="18"/>
        </w:rPr>
      </w:pPr>
    </w:p>
    <w:p w14:paraId="6685BF6B" w14:textId="77777777" w:rsidR="00817B6F" w:rsidRDefault="00817B6F" w:rsidP="002C2633">
      <w:pPr>
        <w:jc w:val="both"/>
        <w:rPr>
          <w:sz w:val="18"/>
          <w:szCs w:val="18"/>
        </w:rPr>
      </w:pPr>
    </w:p>
    <w:p w14:paraId="340D51D9" w14:textId="77777777" w:rsidR="00817B6F" w:rsidRDefault="00817B6F" w:rsidP="002C2633">
      <w:pPr>
        <w:jc w:val="both"/>
        <w:rPr>
          <w:sz w:val="18"/>
          <w:szCs w:val="18"/>
        </w:rPr>
      </w:pPr>
    </w:p>
    <w:p w14:paraId="7E09D3D6" w14:textId="77777777" w:rsidR="00817B6F" w:rsidRDefault="00817B6F" w:rsidP="002C2633">
      <w:pPr>
        <w:jc w:val="both"/>
        <w:rPr>
          <w:sz w:val="18"/>
          <w:szCs w:val="18"/>
        </w:rPr>
      </w:pPr>
    </w:p>
    <w:p w14:paraId="5A10A90F" w14:textId="77777777" w:rsidR="00817B6F" w:rsidRDefault="00817B6F" w:rsidP="002C2633">
      <w:pPr>
        <w:jc w:val="both"/>
        <w:rPr>
          <w:sz w:val="18"/>
          <w:szCs w:val="18"/>
        </w:rPr>
      </w:pPr>
    </w:p>
    <w:p w14:paraId="4C328914" w14:textId="77777777" w:rsidR="00817B6F" w:rsidRDefault="00817B6F" w:rsidP="002C2633">
      <w:pPr>
        <w:jc w:val="both"/>
        <w:rPr>
          <w:sz w:val="18"/>
          <w:szCs w:val="18"/>
        </w:rPr>
      </w:pPr>
    </w:p>
    <w:p w14:paraId="49C19BEE" w14:textId="77777777" w:rsidR="00817B6F" w:rsidRDefault="00817B6F" w:rsidP="002C2633">
      <w:pPr>
        <w:jc w:val="both"/>
        <w:rPr>
          <w:sz w:val="18"/>
          <w:szCs w:val="18"/>
        </w:rPr>
      </w:pPr>
    </w:p>
    <w:p w14:paraId="2387E73C" w14:textId="77777777" w:rsidR="00817B6F" w:rsidRDefault="00817B6F" w:rsidP="002C2633">
      <w:pPr>
        <w:jc w:val="both"/>
        <w:rPr>
          <w:sz w:val="18"/>
          <w:szCs w:val="18"/>
        </w:rPr>
      </w:pPr>
    </w:p>
    <w:p w14:paraId="2FBEA03F" w14:textId="77777777" w:rsidR="00817B6F" w:rsidRDefault="00817B6F" w:rsidP="002C2633">
      <w:pPr>
        <w:jc w:val="both"/>
        <w:rPr>
          <w:sz w:val="18"/>
          <w:szCs w:val="18"/>
        </w:rPr>
      </w:pPr>
    </w:p>
    <w:p w14:paraId="3F16543F" w14:textId="77777777" w:rsidR="00817B6F" w:rsidRDefault="00817B6F" w:rsidP="002C2633">
      <w:pPr>
        <w:jc w:val="both"/>
        <w:rPr>
          <w:sz w:val="18"/>
          <w:szCs w:val="18"/>
        </w:rPr>
      </w:pPr>
    </w:p>
    <w:p w14:paraId="56AADA0A" w14:textId="77777777" w:rsidR="00817B6F" w:rsidRDefault="00817B6F" w:rsidP="002C2633">
      <w:pPr>
        <w:jc w:val="both"/>
        <w:rPr>
          <w:sz w:val="18"/>
          <w:szCs w:val="18"/>
        </w:rPr>
      </w:pPr>
    </w:p>
    <w:p w14:paraId="737B93B6" w14:textId="77777777" w:rsidR="00817B6F" w:rsidRDefault="00817B6F" w:rsidP="002C2633">
      <w:pPr>
        <w:jc w:val="both"/>
        <w:rPr>
          <w:sz w:val="18"/>
          <w:szCs w:val="18"/>
        </w:rPr>
      </w:pPr>
    </w:p>
    <w:p w14:paraId="66DEA467" w14:textId="77777777" w:rsidR="00817B6F" w:rsidRDefault="00817B6F" w:rsidP="002C2633">
      <w:pPr>
        <w:jc w:val="both"/>
        <w:rPr>
          <w:sz w:val="18"/>
          <w:szCs w:val="18"/>
        </w:rPr>
      </w:pPr>
    </w:p>
    <w:p w14:paraId="0655E3DB" w14:textId="77777777" w:rsidR="00817B6F" w:rsidRDefault="00817B6F" w:rsidP="002C2633">
      <w:pPr>
        <w:jc w:val="both"/>
        <w:rPr>
          <w:sz w:val="18"/>
          <w:szCs w:val="18"/>
        </w:rPr>
      </w:pPr>
    </w:p>
    <w:p w14:paraId="2812F345" w14:textId="77777777" w:rsidR="00817B6F" w:rsidRDefault="00817B6F" w:rsidP="002C2633">
      <w:pPr>
        <w:jc w:val="both"/>
        <w:rPr>
          <w:sz w:val="18"/>
          <w:szCs w:val="18"/>
        </w:rPr>
      </w:pPr>
    </w:p>
    <w:p w14:paraId="7A0B6612" w14:textId="77777777" w:rsidR="00817B6F" w:rsidRDefault="00817B6F" w:rsidP="002C2633">
      <w:pPr>
        <w:jc w:val="both"/>
        <w:rPr>
          <w:sz w:val="18"/>
          <w:szCs w:val="18"/>
        </w:rPr>
      </w:pPr>
    </w:p>
    <w:p w14:paraId="2257AFBC" w14:textId="77777777" w:rsidR="00817B6F" w:rsidRDefault="00817B6F" w:rsidP="002C2633">
      <w:pPr>
        <w:jc w:val="both"/>
        <w:rPr>
          <w:sz w:val="18"/>
          <w:szCs w:val="18"/>
        </w:rPr>
      </w:pPr>
    </w:p>
    <w:p w14:paraId="18FD880E" w14:textId="77777777" w:rsidR="00817B6F" w:rsidRDefault="00817B6F" w:rsidP="002C2633">
      <w:pPr>
        <w:jc w:val="both"/>
        <w:rPr>
          <w:sz w:val="18"/>
          <w:szCs w:val="18"/>
        </w:rPr>
      </w:pPr>
    </w:p>
    <w:p w14:paraId="515942DF" w14:textId="01E5581A" w:rsidR="00FD520C" w:rsidRDefault="008A046B" w:rsidP="002C2633">
      <w:pPr>
        <w:jc w:val="both"/>
      </w:pPr>
      <w:r>
        <w:rPr>
          <w:sz w:val="18"/>
          <w:szCs w:val="18"/>
        </w:rPr>
        <w:t xml:space="preserve"> </w:t>
      </w:r>
    </w:p>
    <w:sectPr w:rsidR="00FD520C" w:rsidSect="00FD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CB2"/>
    <w:rsid w:val="00070BB8"/>
    <w:rsid w:val="000F2217"/>
    <w:rsid w:val="00115137"/>
    <w:rsid w:val="0012518A"/>
    <w:rsid w:val="00132731"/>
    <w:rsid w:val="00137B30"/>
    <w:rsid w:val="00150DA0"/>
    <w:rsid w:val="00201113"/>
    <w:rsid w:val="002017D6"/>
    <w:rsid w:val="00201A35"/>
    <w:rsid w:val="0020384F"/>
    <w:rsid w:val="00206832"/>
    <w:rsid w:val="0024634A"/>
    <w:rsid w:val="002619C3"/>
    <w:rsid w:val="00263EAB"/>
    <w:rsid w:val="002C07C6"/>
    <w:rsid w:val="002C2633"/>
    <w:rsid w:val="003239C3"/>
    <w:rsid w:val="00346FCF"/>
    <w:rsid w:val="003B0F08"/>
    <w:rsid w:val="00407664"/>
    <w:rsid w:val="00481B80"/>
    <w:rsid w:val="00491E23"/>
    <w:rsid w:val="004D1887"/>
    <w:rsid w:val="0051589B"/>
    <w:rsid w:val="005748CF"/>
    <w:rsid w:val="005B5726"/>
    <w:rsid w:val="005C2EAE"/>
    <w:rsid w:val="005D5660"/>
    <w:rsid w:val="005F3A48"/>
    <w:rsid w:val="005F629D"/>
    <w:rsid w:val="00633728"/>
    <w:rsid w:val="006A051C"/>
    <w:rsid w:val="006D2205"/>
    <w:rsid w:val="006E09D6"/>
    <w:rsid w:val="006F00D8"/>
    <w:rsid w:val="0070601B"/>
    <w:rsid w:val="0073625A"/>
    <w:rsid w:val="00766E32"/>
    <w:rsid w:val="00767AEA"/>
    <w:rsid w:val="007818E6"/>
    <w:rsid w:val="00806910"/>
    <w:rsid w:val="00817B6F"/>
    <w:rsid w:val="00826352"/>
    <w:rsid w:val="008A046B"/>
    <w:rsid w:val="008D4621"/>
    <w:rsid w:val="00957CB2"/>
    <w:rsid w:val="00963AFB"/>
    <w:rsid w:val="0097310E"/>
    <w:rsid w:val="0099100A"/>
    <w:rsid w:val="00A32655"/>
    <w:rsid w:val="00A93227"/>
    <w:rsid w:val="00A93E53"/>
    <w:rsid w:val="00B93869"/>
    <w:rsid w:val="00BB2621"/>
    <w:rsid w:val="00C013BA"/>
    <w:rsid w:val="00C07A20"/>
    <w:rsid w:val="00C1052B"/>
    <w:rsid w:val="00C13750"/>
    <w:rsid w:val="00C80CE1"/>
    <w:rsid w:val="00CF49F8"/>
    <w:rsid w:val="00D55712"/>
    <w:rsid w:val="00D813DB"/>
    <w:rsid w:val="00DB759A"/>
    <w:rsid w:val="00E80E3F"/>
    <w:rsid w:val="00EB46B9"/>
    <w:rsid w:val="00EC3FA2"/>
    <w:rsid w:val="00EF706F"/>
    <w:rsid w:val="00F06664"/>
    <w:rsid w:val="00F431B2"/>
    <w:rsid w:val="00F5004D"/>
    <w:rsid w:val="00F82387"/>
    <w:rsid w:val="00F95D23"/>
    <w:rsid w:val="00FD520C"/>
    <w:rsid w:val="00FE0180"/>
    <w:rsid w:val="00FE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9925"/>
  <w15:docId w15:val="{CC7204D5-471D-4D37-812C-CB788B4F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D1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48</cp:revision>
  <cp:lastPrinted>2021-07-14T12:34:00Z</cp:lastPrinted>
  <dcterms:created xsi:type="dcterms:W3CDTF">2019-06-14T13:17:00Z</dcterms:created>
  <dcterms:modified xsi:type="dcterms:W3CDTF">2025-06-20T08:05:00Z</dcterms:modified>
</cp:coreProperties>
</file>